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28BD" w:rsidRPr="00387265" w:rsidRDefault="00EE1433" w:rsidP="007319CC">
      <w:pPr>
        <w:widowControl w:val="0"/>
        <w:autoSpaceDE w:val="0"/>
        <w:autoSpaceDN w:val="0"/>
        <w:adjustRightInd w:val="0"/>
        <w:rPr>
          <w:color w:val="008000"/>
        </w:rPr>
      </w:pPr>
      <w:bookmarkStart w:id="0" w:name="_GoBack"/>
      <w:bookmarkEnd w:id="0"/>
      <w:r>
        <w:rPr>
          <w:noProof/>
        </w:rPr>
        <w:drawing>
          <wp:anchor distT="0" distB="0" distL="114300" distR="114300" simplePos="0" relativeHeight="251656704" behindDoc="1" locked="0" layoutInCell="1" allowOverlap="1">
            <wp:simplePos x="0" y="0"/>
            <wp:positionH relativeFrom="column">
              <wp:align>center</wp:align>
            </wp:positionH>
            <wp:positionV relativeFrom="margin">
              <wp:align>top</wp:align>
            </wp:positionV>
            <wp:extent cx="2423160" cy="764540"/>
            <wp:effectExtent l="25400" t="25400" r="15240" b="22860"/>
            <wp:wrapTopAndBottom/>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423160" cy="764540"/>
                    </a:xfrm>
                    <a:prstGeom prst="rect">
                      <a:avLst/>
                    </a:prstGeom>
                    <a:noFill/>
                    <a:ln w="9525">
                      <a:solidFill>
                        <a:srgbClr val="008000"/>
                      </a:solidFill>
                      <a:miter lim="800000"/>
                      <a:headEnd/>
                      <a:tailEnd/>
                    </a:ln>
                  </pic:spPr>
                </pic:pic>
              </a:graphicData>
            </a:graphic>
          </wp:anchor>
        </w:drawing>
      </w:r>
    </w:p>
    <w:p w:rsidR="00BB44A4" w:rsidRDefault="007319CC" w:rsidP="0002041A">
      <w:pPr>
        <w:jc w:val="center"/>
        <w:outlineLvl w:val="0"/>
        <w:rPr>
          <w:rFonts w:ascii="Arial Black" w:hAnsi="Arial Black"/>
          <w:b/>
          <w:bCs/>
        </w:rPr>
      </w:pPr>
      <w:r>
        <w:rPr>
          <w:rFonts w:ascii="Arial Black" w:hAnsi="Arial Black"/>
          <w:b/>
          <w:bCs/>
        </w:rPr>
        <w:t xml:space="preserve">BioSpecs </w:t>
      </w:r>
      <w:r w:rsidR="0031308A">
        <w:rPr>
          <w:rFonts w:ascii="Arial Black" w:hAnsi="Arial Black"/>
          <w:b/>
          <w:bCs/>
        </w:rPr>
        <w:t>Purchasing</w:t>
      </w:r>
      <w:r w:rsidR="00F14058">
        <w:rPr>
          <w:rFonts w:ascii="Arial Black" w:hAnsi="Arial Black"/>
          <w:b/>
          <w:bCs/>
        </w:rPr>
        <w:t xml:space="preserve"> </w:t>
      </w:r>
      <w:r w:rsidR="00C828BD" w:rsidRPr="009914DE">
        <w:rPr>
          <w:rFonts w:ascii="Arial Black" w:hAnsi="Arial Black"/>
          <w:b/>
          <w:bCs/>
        </w:rPr>
        <w:t xml:space="preserve">Specifications for </w:t>
      </w:r>
    </w:p>
    <w:p w:rsidR="00C828BD" w:rsidRPr="007319CC" w:rsidRDefault="00BB44A4" w:rsidP="00C3697E">
      <w:pPr>
        <w:jc w:val="center"/>
        <w:rPr>
          <w:rFonts w:ascii="Arial Black" w:hAnsi="Arial Black"/>
          <w:b/>
          <w:bCs/>
          <w:sz w:val="22"/>
        </w:rPr>
      </w:pPr>
      <w:r>
        <w:rPr>
          <w:rFonts w:ascii="Arial Black" w:hAnsi="Arial Black"/>
          <w:b/>
          <w:bCs/>
        </w:rPr>
        <w:t xml:space="preserve">Compostable </w:t>
      </w:r>
      <w:r w:rsidR="00C828BD" w:rsidRPr="009914DE">
        <w:rPr>
          <w:rFonts w:ascii="Arial Black" w:hAnsi="Arial Black"/>
          <w:b/>
          <w:bCs/>
        </w:rPr>
        <w:t xml:space="preserve">Biobased </w:t>
      </w:r>
      <w:r w:rsidR="00C828BD">
        <w:rPr>
          <w:rFonts w:ascii="Arial Black" w:hAnsi="Arial Black"/>
          <w:b/>
          <w:bCs/>
        </w:rPr>
        <w:t xml:space="preserve">Food Service Ware </w:t>
      </w:r>
      <w:r w:rsidR="00C828BD">
        <w:rPr>
          <w:rFonts w:ascii="Arial Black" w:hAnsi="Arial Black"/>
          <w:b/>
          <w:bCs/>
        </w:rPr>
        <w:br/>
      </w:r>
      <w:r w:rsidR="00C828BD" w:rsidRPr="007319CC">
        <w:rPr>
          <w:rFonts w:ascii="Arial Black" w:hAnsi="Arial Black"/>
          <w:b/>
          <w:bCs/>
          <w:sz w:val="22"/>
        </w:rPr>
        <w:t xml:space="preserve">(Mandatory </w:t>
      </w:r>
      <w:r w:rsidR="00E53799">
        <w:rPr>
          <w:rFonts w:ascii="Arial Black" w:hAnsi="Arial Black"/>
          <w:b/>
          <w:bCs/>
          <w:sz w:val="22"/>
        </w:rPr>
        <w:t>Criteria</w:t>
      </w:r>
      <w:r w:rsidR="00C828BD" w:rsidRPr="007319CC">
        <w:rPr>
          <w:rFonts w:ascii="Arial Black" w:hAnsi="Arial Black"/>
          <w:b/>
          <w:bCs/>
          <w:sz w:val="22"/>
        </w:rPr>
        <w:t xml:space="preserve"> and </w:t>
      </w:r>
      <w:r w:rsidR="00E53799" w:rsidRPr="00E53799">
        <w:rPr>
          <w:rFonts w:ascii="Arial Black" w:hAnsi="Arial Black"/>
          <w:b/>
          <w:bCs/>
          <w:sz w:val="22"/>
        </w:rPr>
        <w:t>Additional Desirable Criteria</w:t>
      </w:r>
      <w:r w:rsidR="00C828BD" w:rsidRPr="007319CC">
        <w:rPr>
          <w:rFonts w:ascii="Arial Black" w:hAnsi="Arial Black"/>
          <w:b/>
          <w:bCs/>
          <w:sz w:val="22"/>
        </w:rPr>
        <w:t>)</w:t>
      </w:r>
      <w:r w:rsidR="00AD22C3">
        <w:rPr>
          <w:rStyle w:val="FootnoteReference"/>
          <w:rFonts w:ascii="Arial Black" w:hAnsi="Arial Black"/>
          <w:b/>
          <w:bCs/>
          <w:sz w:val="22"/>
        </w:rPr>
        <w:footnoteReference w:id="1"/>
      </w:r>
    </w:p>
    <w:p w:rsidR="00C828BD" w:rsidRDefault="00C828BD"/>
    <w:p w:rsidR="00AD22C3" w:rsidRDefault="00AD22C3" w:rsidP="00C3697E">
      <w:pPr>
        <w:rPr>
          <w:b/>
          <w:bCs/>
        </w:rPr>
      </w:pPr>
    </w:p>
    <w:p w:rsidR="00C828BD" w:rsidRDefault="00C828BD" w:rsidP="00C3697E">
      <w:r w:rsidRPr="00C3697E">
        <w:rPr>
          <w:b/>
          <w:bCs/>
        </w:rPr>
        <w:t>SCOPE</w:t>
      </w:r>
      <w:r w:rsidRPr="009914DE">
        <w:rPr>
          <w:b/>
          <w:bCs/>
        </w:rPr>
        <w:t>:</w:t>
      </w:r>
      <w:r>
        <w:t xml:space="preserve"> These specifications can be applied, but are not limited, to the following types of products:</w:t>
      </w:r>
    </w:p>
    <w:p w:rsidR="00C828BD" w:rsidRDefault="00C828BD" w:rsidP="00246466">
      <w:pPr>
        <w:numPr>
          <w:ilvl w:val="0"/>
          <w:numId w:val="5"/>
        </w:numPr>
      </w:pPr>
      <w:r>
        <w:t>Cutlery (</w:t>
      </w:r>
      <w:r w:rsidR="007319CC">
        <w:t>i.e.,</w:t>
      </w:r>
      <w:r>
        <w:t xml:space="preserve"> forks, spoons, and knives, including both individually wrapped and bulk utensils);</w:t>
      </w:r>
    </w:p>
    <w:p w:rsidR="00C828BD" w:rsidRDefault="00C828BD" w:rsidP="00246466">
      <w:pPr>
        <w:numPr>
          <w:ilvl w:val="0"/>
          <w:numId w:val="5"/>
        </w:numPr>
      </w:pPr>
      <w:r>
        <w:t>Plates, bowls and cups (for both hot and cold applications);</w:t>
      </w:r>
    </w:p>
    <w:p w:rsidR="00C828BD" w:rsidRDefault="00C828BD" w:rsidP="00246466">
      <w:pPr>
        <w:numPr>
          <w:ilvl w:val="0"/>
          <w:numId w:val="5"/>
        </w:numPr>
      </w:pPr>
      <w:r>
        <w:t>Take-out packaging (such as clamshells, boxes, or containers with separate lids); and</w:t>
      </w:r>
    </w:p>
    <w:p w:rsidR="00C828BD" w:rsidRDefault="00C828BD" w:rsidP="00246466">
      <w:pPr>
        <w:numPr>
          <w:ilvl w:val="0"/>
          <w:numId w:val="5"/>
        </w:numPr>
      </w:pPr>
      <w:r>
        <w:t>Ancillary items such as lids, straws,</w:t>
      </w:r>
      <w:r w:rsidR="00B93B23">
        <w:t xml:space="preserve"> trays,</w:t>
      </w:r>
      <w:r>
        <w:t xml:space="preserve"> and gloves.  </w:t>
      </w:r>
    </w:p>
    <w:p w:rsidR="00C828BD" w:rsidRDefault="00C828BD" w:rsidP="00BF4ACE"/>
    <w:p w:rsidR="00C828BD" w:rsidRDefault="00C828BD" w:rsidP="0002041A">
      <w:pPr>
        <w:outlineLvl w:val="0"/>
      </w:pPr>
      <w:r>
        <w:t xml:space="preserve">These specifications </w:t>
      </w:r>
      <w:r w:rsidR="00B93B23">
        <w:t>DO NOT</w:t>
      </w:r>
      <w:r>
        <w:t xml:space="preserve"> apply to ancillary food service items such as napkins or paper towels.</w:t>
      </w:r>
    </w:p>
    <w:p w:rsidR="00C828BD" w:rsidRDefault="00C828BD" w:rsidP="00C3697E"/>
    <w:p w:rsidR="00C828BD" w:rsidRDefault="00C828BD" w:rsidP="00A803C4">
      <w:r w:rsidRPr="00BF4ACE">
        <w:rPr>
          <w:b/>
        </w:rPr>
        <w:t>APPROACH:</w:t>
      </w:r>
      <w:r>
        <w:t xml:space="preserve"> These specifications are composed of two parts:</w:t>
      </w:r>
    </w:p>
    <w:p w:rsidR="007319CC" w:rsidRDefault="001C52BD" w:rsidP="007319CC">
      <w:pPr>
        <w:numPr>
          <w:ilvl w:val="0"/>
          <w:numId w:val="33"/>
        </w:numPr>
      </w:pPr>
      <w:r>
        <w:t xml:space="preserve">Products must meet all mandatory </w:t>
      </w:r>
      <w:r w:rsidR="007319CC">
        <w:t>criteria; and</w:t>
      </w:r>
    </w:p>
    <w:p w:rsidR="00C828BD" w:rsidRDefault="001C52BD" w:rsidP="007319CC">
      <w:pPr>
        <w:numPr>
          <w:ilvl w:val="0"/>
          <w:numId w:val="33"/>
        </w:numPr>
      </w:pPr>
      <w:r>
        <w:t>Products will be evaluated based on a</w:t>
      </w:r>
      <w:r w:rsidR="00C828BD">
        <w:t xml:space="preserve">dditional </w:t>
      </w:r>
      <w:r w:rsidR="007F1E79">
        <w:t>desirable</w:t>
      </w:r>
      <w:r w:rsidR="00C828BD">
        <w:t xml:space="preserve"> criteria</w:t>
      </w:r>
      <w:r>
        <w:t>. In their bid solicitation and evaluation processes, p</w:t>
      </w:r>
      <w:r w:rsidR="00C828BD">
        <w:t xml:space="preserve">urchasing agents </w:t>
      </w:r>
      <w:r w:rsidR="006052AE">
        <w:t>will</w:t>
      </w:r>
      <w:r>
        <w:t xml:space="preserve"> </w:t>
      </w:r>
      <w:r w:rsidR="006052AE">
        <w:t>award</w:t>
      </w:r>
      <w:r>
        <w:t xml:space="preserve"> points </w:t>
      </w:r>
      <w:r w:rsidR="006052AE">
        <w:t xml:space="preserve">to </w:t>
      </w:r>
      <w:r>
        <w:t>bidders</w:t>
      </w:r>
      <w:r w:rsidR="006052AE">
        <w:t xml:space="preserve"> that</w:t>
      </w:r>
      <w:r>
        <w:t xml:space="preserve"> provide documentation </w:t>
      </w:r>
      <w:r w:rsidR="006052AE">
        <w:t xml:space="preserve">supporting </w:t>
      </w:r>
      <w:r>
        <w:t xml:space="preserve">that their products meet the additional </w:t>
      </w:r>
      <w:r w:rsidR="007F1E79">
        <w:t>desirable</w:t>
      </w:r>
      <w:r>
        <w:t xml:space="preserve"> criteria</w:t>
      </w:r>
      <w:r w:rsidR="006052AE">
        <w:t>.</w:t>
      </w:r>
      <w:r w:rsidR="006052AE">
        <w:rPr>
          <w:rStyle w:val="FootnoteReference"/>
        </w:rPr>
        <w:footnoteReference w:id="2"/>
      </w:r>
      <w:r w:rsidR="006052AE">
        <w:t xml:space="preserve"> </w:t>
      </w:r>
    </w:p>
    <w:p w:rsidR="00C828BD" w:rsidRDefault="00C828BD" w:rsidP="009E6B25"/>
    <w:p w:rsidR="008D1EDB" w:rsidRDefault="00C828BD" w:rsidP="009E6B25">
      <w:r>
        <w:t>These specifications</w:t>
      </w:r>
      <w:r w:rsidR="00A26741">
        <w:t xml:space="preserve"> were prepared for the Sustainable Biomaterials Collaborative by the Green Purchasing Institute. </w:t>
      </w:r>
      <w:r w:rsidR="00484135">
        <w:t xml:space="preserve">Each type of </w:t>
      </w:r>
      <w:r w:rsidR="008D1EDB">
        <w:t>biobased food service ware product</w:t>
      </w:r>
      <w:r w:rsidR="00484135">
        <w:t xml:space="preserve"> requires its own bid. </w:t>
      </w:r>
      <w:r w:rsidR="008D1EDB">
        <w:t xml:space="preserve"> </w:t>
      </w:r>
      <w:r w:rsidR="00484135">
        <w:t>These specifications are designed with sustainability and performance criteria in mind</w:t>
      </w:r>
      <w:r w:rsidR="003E6B77">
        <w:t>.</w:t>
      </w:r>
      <w:r w:rsidR="003E6B77">
        <w:rPr>
          <w:rStyle w:val="FootnoteReference"/>
        </w:rPr>
        <w:footnoteReference w:id="3"/>
      </w:r>
      <w:r w:rsidR="003E6B77">
        <w:rPr>
          <w:rStyle w:val="FootnoteReference"/>
        </w:rPr>
        <w:footnoteReference w:id="4"/>
      </w:r>
      <w:r w:rsidR="00484135">
        <w:t xml:space="preserve"> </w:t>
      </w:r>
      <w:r w:rsidR="008D1EDB">
        <w:t xml:space="preserve">A sample bid sheet is </w:t>
      </w:r>
      <w:r w:rsidR="003E6B77">
        <w:t>included</w:t>
      </w:r>
      <w:r w:rsidR="008D1EDB">
        <w:t>.</w:t>
      </w:r>
    </w:p>
    <w:p w:rsidR="00C828BD" w:rsidRDefault="00C828BD" w:rsidP="003C718C"/>
    <w:p w:rsidR="00AD22C3" w:rsidRDefault="00AD22C3">
      <w:pPr>
        <w:rPr>
          <w:b/>
        </w:rPr>
      </w:pPr>
      <w:r>
        <w:rPr>
          <w:b/>
        </w:rPr>
        <w:br w:type="page"/>
      </w:r>
    </w:p>
    <w:p w:rsidR="009D7618" w:rsidRDefault="00C828BD" w:rsidP="00EC5C84">
      <w:pPr>
        <w:pStyle w:val="ListParagraph"/>
        <w:numPr>
          <w:ilvl w:val="0"/>
          <w:numId w:val="9"/>
        </w:numPr>
        <w:rPr>
          <w:b/>
        </w:rPr>
      </w:pPr>
      <w:r w:rsidRPr="00EC5C84">
        <w:rPr>
          <w:b/>
        </w:rPr>
        <w:t>MANDAT</w:t>
      </w:r>
      <w:r w:rsidR="00CB3CAF">
        <w:rPr>
          <w:b/>
        </w:rPr>
        <w:t xml:space="preserve">ORY </w:t>
      </w:r>
      <w:r w:rsidR="00E53799">
        <w:rPr>
          <w:b/>
        </w:rPr>
        <w:t>CRITERIA</w:t>
      </w:r>
    </w:p>
    <w:p w:rsidR="009D7618" w:rsidRPr="009D7618" w:rsidRDefault="009D7618" w:rsidP="009D7618">
      <w:pPr>
        <w:pStyle w:val="ListParagraph"/>
        <w:keepNext/>
        <w:numPr>
          <w:ilvl w:val="1"/>
          <w:numId w:val="9"/>
        </w:numPr>
        <w:tabs>
          <w:tab w:val="clear" w:pos="1080"/>
        </w:tabs>
        <w:spacing w:before="240"/>
        <w:ind w:left="720"/>
        <w:contextualSpacing w:val="0"/>
        <w:rPr>
          <w:b/>
          <w:sz w:val="22"/>
        </w:rPr>
      </w:pPr>
      <w:r w:rsidRPr="009D7618">
        <w:rPr>
          <w:b/>
          <w:sz w:val="22"/>
        </w:rPr>
        <w:t>The product must be manufactured in compliance with all applicable laws and regulations.</w:t>
      </w:r>
    </w:p>
    <w:p w:rsidR="00C828BD" w:rsidRPr="009D7618" w:rsidRDefault="009D7618" w:rsidP="009D7618">
      <w:pPr>
        <w:pStyle w:val="ListParagraph"/>
        <w:spacing w:before="120"/>
        <w:contextualSpacing w:val="0"/>
        <w:rPr>
          <w:b/>
          <w:sz w:val="22"/>
        </w:rPr>
      </w:pPr>
      <w:r w:rsidRPr="009D7618">
        <w:rPr>
          <w:i/>
          <w:iCs/>
          <w:sz w:val="22"/>
          <w:u w:val="single"/>
        </w:rPr>
        <w:t>Documentation</w:t>
      </w:r>
      <w:r w:rsidRPr="009D7618">
        <w:rPr>
          <w:i/>
          <w:sz w:val="22"/>
          <w:u w:val="single"/>
        </w:rPr>
        <w:t xml:space="preserve"> Required:</w:t>
      </w:r>
      <w:r w:rsidRPr="009D7618">
        <w:rPr>
          <w:sz w:val="22"/>
        </w:rPr>
        <w:t xml:space="preserve"> In order for the compostable food service ware product to be considered acceptable, the bidder must submit a written declaration stating that the product offered was manufactured in a facility that complies with all applicable laws and regulations.</w:t>
      </w:r>
      <w:r>
        <w:rPr>
          <w:sz w:val="22"/>
        </w:rPr>
        <w:t xml:space="preserve"> </w:t>
      </w:r>
      <w:r w:rsidRPr="00DB3DCE">
        <w:rPr>
          <w:sz w:val="22"/>
        </w:rPr>
        <w:t>The declaration must be written, signed, and dated on the manufacturer’s letterhead</w:t>
      </w:r>
      <w:r>
        <w:rPr>
          <w:sz w:val="22"/>
        </w:rPr>
        <w:t xml:space="preserve"> by the manufacturer and state that they have had no violations in the last three years that have not been corrected or disclose all open cases</w:t>
      </w:r>
      <w:r w:rsidRPr="00DB3DCE">
        <w:rPr>
          <w:sz w:val="22"/>
        </w:rPr>
        <w:t>.</w:t>
      </w:r>
    </w:p>
    <w:p w:rsidR="00466B49" w:rsidRPr="005C39F0" w:rsidRDefault="008E7594" w:rsidP="009D7618">
      <w:pPr>
        <w:pStyle w:val="ListParagraph"/>
        <w:numPr>
          <w:ilvl w:val="1"/>
          <w:numId w:val="9"/>
        </w:numPr>
        <w:tabs>
          <w:tab w:val="clear" w:pos="1080"/>
        </w:tabs>
        <w:spacing w:before="240"/>
        <w:ind w:left="720"/>
        <w:contextualSpacing w:val="0"/>
        <w:rPr>
          <w:sz w:val="22"/>
        </w:rPr>
      </w:pPr>
      <w:r w:rsidRPr="005C39F0">
        <w:rPr>
          <w:b/>
          <w:sz w:val="22"/>
        </w:rPr>
        <w:t>All products</w:t>
      </w:r>
      <w:r w:rsidR="006D4EE6" w:rsidRPr="005C39F0">
        <w:rPr>
          <w:b/>
          <w:sz w:val="22"/>
        </w:rPr>
        <w:t xml:space="preserve"> (other than cutlery) </w:t>
      </w:r>
      <w:r w:rsidR="00A46350" w:rsidRPr="005C39F0">
        <w:rPr>
          <w:b/>
          <w:sz w:val="22"/>
        </w:rPr>
        <w:t>offered on this contract must contain at least 90% biobased carbon content.</w:t>
      </w:r>
      <w:r w:rsidR="00C828BD" w:rsidRPr="005C39F0">
        <w:rPr>
          <w:sz w:val="22"/>
        </w:rPr>
        <w:t xml:space="preserve"> </w:t>
      </w:r>
      <w:r w:rsidR="006D4EE6" w:rsidRPr="005C39F0">
        <w:rPr>
          <w:b/>
          <w:sz w:val="22"/>
        </w:rPr>
        <w:t>All cutlery products offered on this contract must contain at least 7</w:t>
      </w:r>
      <w:r w:rsidR="00BD018B" w:rsidRPr="005C39F0">
        <w:rPr>
          <w:b/>
          <w:sz w:val="22"/>
        </w:rPr>
        <w:t>0</w:t>
      </w:r>
      <w:r w:rsidR="006D4EE6" w:rsidRPr="005C39F0">
        <w:rPr>
          <w:b/>
          <w:sz w:val="22"/>
        </w:rPr>
        <w:t>% biobased carbon content.</w:t>
      </w:r>
      <w:r w:rsidR="006D4EE6" w:rsidRPr="005C39F0">
        <w:rPr>
          <w:sz w:val="22"/>
        </w:rPr>
        <w:t xml:space="preserve"> </w:t>
      </w:r>
      <w:r w:rsidR="00C828BD" w:rsidRPr="005C39F0">
        <w:rPr>
          <w:color w:val="000000"/>
          <w:sz w:val="22"/>
        </w:rPr>
        <w:t xml:space="preserve">Biobased carbon content is the amount of </w:t>
      </w:r>
      <w:r w:rsidR="00480EBA" w:rsidRPr="005C39F0">
        <w:rPr>
          <w:i/>
          <w:color w:val="000000"/>
          <w:sz w:val="22"/>
        </w:rPr>
        <w:t>biobased</w:t>
      </w:r>
      <w:r w:rsidR="00C828BD" w:rsidRPr="005C39F0">
        <w:rPr>
          <w:color w:val="000000"/>
          <w:sz w:val="22"/>
        </w:rPr>
        <w:t xml:space="preserve"> </w:t>
      </w:r>
      <w:r w:rsidR="00480EBA" w:rsidRPr="005C39F0">
        <w:rPr>
          <w:iCs/>
          <w:color w:val="000000"/>
          <w:sz w:val="22"/>
        </w:rPr>
        <w:t>carbon</w:t>
      </w:r>
      <w:r w:rsidR="00C828BD" w:rsidRPr="005C39F0">
        <w:rPr>
          <w:i/>
          <w:iCs/>
          <w:color w:val="000000"/>
          <w:sz w:val="22"/>
        </w:rPr>
        <w:t xml:space="preserve"> </w:t>
      </w:r>
      <w:r w:rsidR="00C828BD" w:rsidRPr="005C39F0">
        <w:rPr>
          <w:color w:val="000000"/>
          <w:sz w:val="22"/>
        </w:rPr>
        <w:t xml:space="preserve">as a percent weight of the total amount of carbon in the product. </w:t>
      </w:r>
      <w:r w:rsidR="00C828BD" w:rsidRPr="005C39F0">
        <w:rPr>
          <w:sz w:val="22"/>
        </w:rPr>
        <w:t>Biobased carbon content is determined by testing</w:t>
      </w:r>
      <w:r w:rsidR="00CB3CAF" w:rsidRPr="005C39F0">
        <w:rPr>
          <w:sz w:val="22"/>
        </w:rPr>
        <w:t xml:space="preserve"> </w:t>
      </w:r>
      <w:r w:rsidR="00743D29" w:rsidRPr="005C39F0">
        <w:rPr>
          <w:sz w:val="22"/>
        </w:rPr>
        <w:t>compostable</w:t>
      </w:r>
      <w:r w:rsidR="00CB3CAF" w:rsidRPr="005C39F0">
        <w:rPr>
          <w:sz w:val="22"/>
        </w:rPr>
        <w:t xml:space="preserve"> </w:t>
      </w:r>
      <w:r w:rsidR="00C828BD" w:rsidRPr="005C39F0">
        <w:rPr>
          <w:sz w:val="22"/>
        </w:rPr>
        <w:t xml:space="preserve">products using the ASTM Method D6866. </w:t>
      </w:r>
    </w:p>
    <w:p w:rsidR="00C828BD" w:rsidRPr="005C39F0" w:rsidRDefault="00C828BD" w:rsidP="00466B49">
      <w:pPr>
        <w:pStyle w:val="ListParagraph"/>
        <w:spacing w:before="120"/>
        <w:contextualSpacing w:val="0"/>
        <w:rPr>
          <w:sz w:val="22"/>
        </w:rPr>
      </w:pPr>
      <w:r w:rsidRPr="005C39F0">
        <w:rPr>
          <w:i/>
          <w:iCs/>
          <w:sz w:val="22"/>
          <w:u w:val="single"/>
        </w:rPr>
        <w:t>Documentation Required:</w:t>
      </w:r>
      <w:r w:rsidRPr="005C39F0">
        <w:rPr>
          <w:sz w:val="22"/>
        </w:rPr>
        <w:t xml:space="preserve"> </w:t>
      </w:r>
      <w:r w:rsidR="00466B49" w:rsidRPr="005C39F0">
        <w:rPr>
          <w:sz w:val="22"/>
        </w:rPr>
        <w:t xml:space="preserve">The </w:t>
      </w:r>
      <w:r w:rsidR="00DB3DCE">
        <w:rPr>
          <w:sz w:val="22"/>
        </w:rPr>
        <w:t>b</w:t>
      </w:r>
      <w:r w:rsidRPr="005C39F0">
        <w:rPr>
          <w:sz w:val="22"/>
        </w:rPr>
        <w:t xml:space="preserve">idder must provide documentation </w:t>
      </w:r>
      <w:r w:rsidR="000553C0" w:rsidRPr="005C39F0">
        <w:rPr>
          <w:sz w:val="22"/>
        </w:rPr>
        <w:t>demonstration that its</w:t>
      </w:r>
      <w:r w:rsidRPr="005C39F0">
        <w:rPr>
          <w:sz w:val="22"/>
        </w:rPr>
        <w:t xml:space="preserve"> biobased carbon content </w:t>
      </w:r>
      <w:r w:rsidR="000553C0" w:rsidRPr="005C39F0">
        <w:rPr>
          <w:sz w:val="22"/>
        </w:rPr>
        <w:t xml:space="preserve">meets the above specifications for cutlery and non-cutlery products </w:t>
      </w:r>
      <w:r w:rsidR="00466B49" w:rsidRPr="005C39F0">
        <w:rPr>
          <w:sz w:val="22"/>
        </w:rPr>
        <w:t>by including</w:t>
      </w:r>
      <w:r w:rsidRPr="005C39F0">
        <w:rPr>
          <w:sz w:val="22"/>
        </w:rPr>
        <w:t xml:space="preserve"> at least one of the following </w:t>
      </w:r>
      <w:r w:rsidR="00466B49" w:rsidRPr="005C39F0">
        <w:rPr>
          <w:sz w:val="22"/>
        </w:rPr>
        <w:t>with its offer</w:t>
      </w:r>
      <w:r w:rsidRPr="005C39F0">
        <w:rPr>
          <w:sz w:val="22"/>
        </w:rPr>
        <w:t>:</w:t>
      </w:r>
    </w:p>
    <w:p w:rsidR="00466B49" w:rsidRPr="005C39F0" w:rsidRDefault="00EE1433" w:rsidP="00466B49">
      <w:pPr>
        <w:numPr>
          <w:ilvl w:val="2"/>
          <w:numId w:val="27"/>
        </w:numPr>
        <w:tabs>
          <w:tab w:val="clear" w:pos="2340"/>
        </w:tabs>
        <w:spacing w:before="120"/>
        <w:ind w:left="1440"/>
        <w:rPr>
          <w:sz w:val="22"/>
        </w:rPr>
      </w:pPr>
      <w:r>
        <w:rPr>
          <w:noProof/>
        </w:rPr>
        <w:drawing>
          <wp:anchor distT="0" distB="0" distL="114300" distR="114300" simplePos="0" relativeHeight="251662848" behindDoc="1" locked="0" layoutInCell="1" allowOverlap="1">
            <wp:simplePos x="0" y="0"/>
            <wp:positionH relativeFrom="column">
              <wp:posOffset>5244465</wp:posOffset>
            </wp:positionH>
            <wp:positionV relativeFrom="paragraph">
              <wp:posOffset>401320</wp:posOffset>
            </wp:positionV>
            <wp:extent cx="1012190" cy="594995"/>
            <wp:effectExtent l="0" t="0" r="3810" b="0"/>
            <wp:wrapTight wrapText="bothSides">
              <wp:wrapPolygon edited="0">
                <wp:start x="0" y="0"/>
                <wp:lineTo x="0" y="20286"/>
                <wp:lineTo x="21139" y="20286"/>
                <wp:lineTo x="21139" y="0"/>
                <wp:lineTo x="0" y="0"/>
              </wp:wrapPolygon>
            </wp:wrapTight>
            <wp:docPr id="40" name="Picture 12" descr="Description: Description: ok-biobased-s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ok-biobased-spoon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l="79214" t="64719"/>
                    <a:stretch>
                      <a:fillRect/>
                    </a:stretch>
                  </pic:blipFill>
                  <pic:spPr bwMode="auto">
                    <a:xfrm>
                      <a:off x="0" y="0"/>
                      <a:ext cx="1012190" cy="594995"/>
                    </a:xfrm>
                    <a:prstGeom prst="rect">
                      <a:avLst/>
                    </a:prstGeom>
                    <a:noFill/>
                  </pic:spPr>
                </pic:pic>
              </a:graphicData>
            </a:graphic>
          </wp:anchor>
        </w:drawing>
      </w:r>
      <w:r>
        <w:rPr>
          <w:noProof/>
        </w:rPr>
        <w:drawing>
          <wp:anchor distT="0" distB="0" distL="114300" distR="114300" simplePos="0" relativeHeight="251663872" behindDoc="0" locked="0" layoutInCell="1" allowOverlap="1">
            <wp:simplePos x="0" y="0"/>
            <wp:positionH relativeFrom="column">
              <wp:posOffset>5180965</wp:posOffset>
            </wp:positionH>
            <wp:positionV relativeFrom="paragraph">
              <wp:posOffset>1071245</wp:posOffset>
            </wp:positionV>
            <wp:extent cx="1075690" cy="552450"/>
            <wp:effectExtent l="0" t="0" r="0" b="6350"/>
            <wp:wrapTight wrapText="bothSides">
              <wp:wrapPolygon edited="0">
                <wp:start x="0" y="0"/>
                <wp:lineTo x="0" y="20855"/>
                <wp:lineTo x="20911" y="20855"/>
                <wp:lineTo x="209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75690" cy="552450"/>
                    </a:xfrm>
                    <a:prstGeom prst="rect">
                      <a:avLst/>
                    </a:prstGeom>
                    <a:noFill/>
                  </pic:spPr>
                </pic:pic>
              </a:graphicData>
            </a:graphic>
          </wp:anchor>
        </w:drawing>
      </w:r>
      <w:r w:rsidR="00466B49" w:rsidRPr="005C39F0">
        <w:rPr>
          <w:sz w:val="22"/>
        </w:rPr>
        <w:t>ASTM Standard D6866: i</w:t>
      </w:r>
      <w:r w:rsidR="00C828BD" w:rsidRPr="005C39F0">
        <w:rPr>
          <w:sz w:val="22"/>
        </w:rPr>
        <w:t xml:space="preserve">ndependent laboratory analysis verifying that </w:t>
      </w:r>
      <w:r w:rsidR="00466B49" w:rsidRPr="005C39F0">
        <w:rPr>
          <w:sz w:val="22"/>
        </w:rPr>
        <w:t>the product meets the minimum biobased carbon content required.</w:t>
      </w:r>
    </w:p>
    <w:p w:rsidR="00347FB6" w:rsidRPr="005C39F0" w:rsidRDefault="00915A51" w:rsidP="00466B49">
      <w:pPr>
        <w:numPr>
          <w:ilvl w:val="2"/>
          <w:numId w:val="27"/>
        </w:numPr>
        <w:tabs>
          <w:tab w:val="clear" w:pos="2340"/>
        </w:tabs>
        <w:spacing w:before="120"/>
        <w:ind w:left="1440"/>
        <w:rPr>
          <w:sz w:val="22"/>
        </w:rPr>
      </w:pPr>
      <w:r w:rsidRPr="005C39F0">
        <w:rPr>
          <w:sz w:val="22"/>
        </w:rPr>
        <w:t xml:space="preserve">USDA’s BioPreferred Program </w:t>
      </w:r>
      <w:r w:rsidR="00347FB6" w:rsidRPr="005C39F0">
        <w:rPr>
          <w:sz w:val="22"/>
        </w:rPr>
        <w:t xml:space="preserve">– Biobased Label certification: </w:t>
      </w:r>
      <w:r w:rsidRPr="005C39F0">
        <w:rPr>
          <w:sz w:val="22"/>
        </w:rPr>
        <w:t xml:space="preserve">(see </w:t>
      </w:r>
      <w:r w:rsidR="0042160E" w:rsidRPr="005C39F0">
        <w:rPr>
          <w:sz w:val="22"/>
        </w:rPr>
        <w:t xml:space="preserve">its </w:t>
      </w:r>
      <w:r w:rsidR="00D856F6" w:rsidRPr="00DB1255">
        <w:rPr>
          <w:sz w:val="22"/>
        </w:rPr>
        <w:t>Biobased Label Program</w:t>
      </w:r>
      <w:r w:rsidR="009743A6" w:rsidRPr="005C39F0">
        <w:rPr>
          <w:sz w:val="22"/>
        </w:rPr>
        <w:t xml:space="preserve"> at </w:t>
      </w:r>
      <w:hyperlink r:id="rId11" w:history="1">
        <w:r w:rsidR="00347FB6" w:rsidRPr="005C39F0">
          <w:rPr>
            <w:rStyle w:val="Hyperlink"/>
            <w:sz w:val="22"/>
          </w:rPr>
          <w:t>www.biopreferred.gov/LabelPurpose.aspx</w:t>
        </w:r>
      </w:hyperlink>
      <w:r w:rsidRPr="005C39F0">
        <w:rPr>
          <w:sz w:val="22"/>
        </w:rPr>
        <w:t xml:space="preserve">) </w:t>
      </w:r>
      <w:r w:rsidR="00347FB6" w:rsidRPr="005C39F0">
        <w:rPr>
          <w:sz w:val="22"/>
        </w:rPr>
        <w:t xml:space="preserve">product’s biobased content is listed on the label. </w:t>
      </w:r>
    </w:p>
    <w:p w:rsidR="005D33D1" w:rsidRPr="005C39F0" w:rsidRDefault="00347FB6" w:rsidP="00466B49">
      <w:pPr>
        <w:numPr>
          <w:ilvl w:val="2"/>
          <w:numId w:val="27"/>
        </w:numPr>
        <w:tabs>
          <w:tab w:val="clear" w:pos="2340"/>
        </w:tabs>
        <w:spacing w:before="120"/>
        <w:ind w:left="1440"/>
        <w:rPr>
          <w:sz w:val="22"/>
        </w:rPr>
      </w:pPr>
      <w:r w:rsidRPr="005C39F0">
        <w:rPr>
          <w:sz w:val="22"/>
        </w:rPr>
        <w:t xml:space="preserve">Vinçotte’s </w:t>
      </w:r>
      <w:r w:rsidR="00C828BD" w:rsidRPr="00DB1255">
        <w:rPr>
          <w:sz w:val="22"/>
        </w:rPr>
        <w:t>OK Biobased Program</w:t>
      </w:r>
      <w:r w:rsidRPr="005C39F0">
        <w:rPr>
          <w:sz w:val="22"/>
        </w:rPr>
        <w:t>:</w:t>
      </w:r>
      <w:r w:rsidR="00C828BD" w:rsidRPr="005C39F0">
        <w:rPr>
          <w:sz w:val="22"/>
        </w:rPr>
        <w:t xml:space="preserve"> (</w:t>
      </w:r>
      <w:r w:rsidRPr="005C39F0">
        <w:rPr>
          <w:sz w:val="22"/>
        </w:rPr>
        <w:t xml:space="preserve">see </w:t>
      </w:r>
      <w:hyperlink r:id="rId12" w:history="1">
        <w:r w:rsidR="00C828BD" w:rsidRPr="005C39F0">
          <w:rPr>
            <w:rStyle w:val="Hyperlink"/>
            <w:sz w:val="22"/>
          </w:rPr>
          <w:t>http://www.okcompost.be</w:t>
        </w:r>
      </w:hyperlink>
      <w:r w:rsidR="00C828BD" w:rsidRPr="005C39F0">
        <w:rPr>
          <w:sz w:val="22"/>
        </w:rPr>
        <w:t xml:space="preserve">) </w:t>
      </w:r>
      <w:r w:rsidR="00F20B14" w:rsidRPr="005C39F0">
        <w:rPr>
          <w:sz w:val="22"/>
        </w:rPr>
        <w:t xml:space="preserve">non-cutlery </w:t>
      </w:r>
      <w:r w:rsidR="00C828BD" w:rsidRPr="005C39F0">
        <w:rPr>
          <w:sz w:val="22"/>
        </w:rPr>
        <w:t xml:space="preserve">products </w:t>
      </w:r>
      <w:r w:rsidRPr="005C39F0">
        <w:rPr>
          <w:sz w:val="22"/>
        </w:rPr>
        <w:t xml:space="preserve">should have a 4-star label </w:t>
      </w:r>
      <w:r w:rsidR="00F20B14" w:rsidRPr="005C39F0">
        <w:rPr>
          <w:sz w:val="22"/>
        </w:rPr>
        <w:t xml:space="preserve">and cutlery products </w:t>
      </w:r>
      <w:r w:rsidRPr="005C39F0">
        <w:rPr>
          <w:sz w:val="22"/>
        </w:rPr>
        <w:t>should have a 3- or 4-star label. Bidders must supply Vinçotte certification demonstrating the exact biobased content of the product since the star ratings are not completely indicative of the product’s biobased content.</w:t>
      </w:r>
      <w:r w:rsidRPr="005C39F0">
        <w:rPr>
          <w:rStyle w:val="FootnoteReference"/>
          <w:sz w:val="22"/>
        </w:rPr>
        <w:footnoteReference w:id="5"/>
      </w:r>
    </w:p>
    <w:p w:rsidR="00C021C3" w:rsidRPr="005C39F0" w:rsidRDefault="005D33D1" w:rsidP="0002041A">
      <w:pPr>
        <w:spacing w:before="120"/>
        <w:ind w:left="720"/>
        <w:outlineLvl w:val="0"/>
        <w:rPr>
          <w:i/>
          <w:iCs/>
          <w:sz w:val="22"/>
          <w:u w:val="single"/>
        </w:rPr>
      </w:pPr>
      <w:r w:rsidRPr="005C39F0">
        <w:rPr>
          <w:i/>
          <w:iCs/>
          <w:sz w:val="22"/>
          <w:u w:val="single"/>
        </w:rPr>
        <w:t>Exception:</w:t>
      </w:r>
    </w:p>
    <w:p w:rsidR="00C828BD" w:rsidRPr="005C39F0" w:rsidRDefault="00C828BD" w:rsidP="005D33D1">
      <w:pPr>
        <w:numPr>
          <w:ilvl w:val="2"/>
          <w:numId w:val="27"/>
        </w:numPr>
        <w:tabs>
          <w:tab w:val="clear" w:pos="2340"/>
        </w:tabs>
        <w:spacing w:before="120"/>
        <w:ind w:left="1440"/>
        <w:rPr>
          <w:sz w:val="22"/>
        </w:rPr>
      </w:pPr>
      <w:r w:rsidRPr="005C39F0">
        <w:rPr>
          <w:sz w:val="22"/>
        </w:rPr>
        <w:t xml:space="preserve">Food service ware products made of 100% </w:t>
      </w:r>
      <w:r w:rsidR="005D33D1" w:rsidRPr="005C39F0">
        <w:rPr>
          <w:sz w:val="22"/>
        </w:rPr>
        <w:t>UNCOATED</w:t>
      </w:r>
      <w:r w:rsidRPr="005C39F0">
        <w:rPr>
          <w:sz w:val="22"/>
        </w:rPr>
        <w:t xml:space="preserve"> wood, bamboo, paper or </w:t>
      </w:r>
      <w:r w:rsidR="005D33D1" w:rsidRPr="005C39F0">
        <w:rPr>
          <w:sz w:val="22"/>
        </w:rPr>
        <w:t>other</w:t>
      </w:r>
      <w:r w:rsidRPr="005C39F0">
        <w:rPr>
          <w:sz w:val="22"/>
        </w:rPr>
        <w:t xml:space="preserve"> obviously </w:t>
      </w:r>
      <w:r w:rsidR="005D33D1" w:rsidRPr="005C39F0">
        <w:rPr>
          <w:sz w:val="22"/>
        </w:rPr>
        <w:t>fiber</w:t>
      </w:r>
      <w:r w:rsidR="00AB1C26" w:rsidRPr="005C39F0">
        <w:rPr>
          <w:sz w:val="22"/>
        </w:rPr>
        <w:t>-</w:t>
      </w:r>
      <w:r w:rsidRPr="005C39F0">
        <w:rPr>
          <w:sz w:val="22"/>
        </w:rPr>
        <w:t>based materia</w:t>
      </w:r>
      <w:r w:rsidR="005D33D1" w:rsidRPr="005C39F0">
        <w:rPr>
          <w:sz w:val="22"/>
        </w:rPr>
        <w:t xml:space="preserve">l </w:t>
      </w:r>
      <w:r w:rsidRPr="005C39F0">
        <w:rPr>
          <w:sz w:val="22"/>
        </w:rPr>
        <w:t>will automatically meet th</w:t>
      </w:r>
      <w:r w:rsidR="00B03674" w:rsidRPr="005C39F0">
        <w:rPr>
          <w:sz w:val="22"/>
        </w:rPr>
        <w:t>ese biobased content</w:t>
      </w:r>
      <w:r w:rsidRPr="005C39F0">
        <w:rPr>
          <w:sz w:val="22"/>
        </w:rPr>
        <w:t xml:space="preserve"> requirement</w:t>
      </w:r>
      <w:r w:rsidR="00B03674" w:rsidRPr="005C39F0">
        <w:rPr>
          <w:sz w:val="22"/>
        </w:rPr>
        <w:t>s.</w:t>
      </w:r>
      <w:r w:rsidR="005D33D1" w:rsidRPr="005C39F0">
        <w:rPr>
          <w:sz w:val="22"/>
        </w:rPr>
        <w:t xml:space="preserve"> Sample must be submitted.</w:t>
      </w:r>
    </w:p>
    <w:p w:rsidR="005C39F0" w:rsidRPr="00DB3DCE" w:rsidRDefault="00DB3DCE" w:rsidP="005C39F0">
      <w:pPr>
        <w:pStyle w:val="ListParagraph"/>
        <w:numPr>
          <w:ilvl w:val="1"/>
          <w:numId w:val="9"/>
        </w:numPr>
        <w:tabs>
          <w:tab w:val="clear" w:pos="1080"/>
        </w:tabs>
        <w:spacing w:before="240"/>
        <w:ind w:left="720"/>
        <w:contextualSpacing w:val="0"/>
        <w:rPr>
          <w:sz w:val="22"/>
        </w:rPr>
      </w:pPr>
      <w:r>
        <w:rPr>
          <w:b/>
          <w:sz w:val="22"/>
        </w:rPr>
        <w:t>Disclose whether or not</w:t>
      </w:r>
      <w:r w:rsidR="00A46350" w:rsidRPr="00DB3DCE">
        <w:rPr>
          <w:b/>
          <w:sz w:val="22"/>
        </w:rPr>
        <w:t xml:space="preserve"> engineered “nanomaterials” were intentionally added to </w:t>
      </w:r>
      <w:r w:rsidR="00835FF3" w:rsidRPr="00DB3DCE">
        <w:rPr>
          <w:b/>
          <w:sz w:val="22"/>
        </w:rPr>
        <w:t>the product</w:t>
      </w:r>
      <w:r w:rsidR="00BB44A4" w:rsidRPr="00DB3DCE">
        <w:rPr>
          <w:b/>
          <w:sz w:val="22"/>
        </w:rPr>
        <w:t xml:space="preserve">, </w:t>
      </w:r>
      <w:r w:rsidR="00A46350" w:rsidRPr="00DB3DCE">
        <w:rPr>
          <w:b/>
          <w:sz w:val="22"/>
        </w:rPr>
        <w:t>including surface treatments of the product.</w:t>
      </w:r>
      <w:r w:rsidR="00C828BD" w:rsidRPr="00DB3DCE">
        <w:rPr>
          <w:sz w:val="22"/>
          <w:u w:val="single"/>
        </w:rPr>
        <w:t xml:space="preserve"> </w:t>
      </w:r>
    </w:p>
    <w:p w:rsidR="00017FBD" w:rsidRDefault="00C828BD" w:rsidP="005C39F0">
      <w:pPr>
        <w:pStyle w:val="ListParagraph"/>
        <w:spacing w:before="120"/>
        <w:contextualSpacing w:val="0"/>
      </w:pPr>
      <w:r w:rsidRPr="00DB3DCE">
        <w:rPr>
          <w:i/>
          <w:iCs/>
          <w:sz w:val="22"/>
          <w:u w:val="single"/>
        </w:rPr>
        <w:t>Documentation Required:</w:t>
      </w:r>
      <w:r w:rsidRPr="00DB3DCE">
        <w:rPr>
          <w:sz w:val="22"/>
        </w:rPr>
        <w:t xml:space="preserve"> The bidder must submit </w:t>
      </w:r>
      <w:r w:rsidR="005C39F0" w:rsidRPr="00DB3DCE">
        <w:rPr>
          <w:sz w:val="22"/>
        </w:rPr>
        <w:t>a formal declaration stating whether or not engineered nanomaterials were intentionally added to the product it is offering. The declaration must be</w:t>
      </w:r>
      <w:r w:rsidRPr="00DB3DCE">
        <w:rPr>
          <w:sz w:val="22"/>
        </w:rPr>
        <w:t xml:space="preserve"> written</w:t>
      </w:r>
      <w:r w:rsidR="005C39F0" w:rsidRPr="00DB3DCE">
        <w:rPr>
          <w:sz w:val="22"/>
        </w:rPr>
        <w:t>, signed, and dated</w:t>
      </w:r>
      <w:r w:rsidR="007B64AE" w:rsidRPr="00DB3DCE">
        <w:rPr>
          <w:sz w:val="22"/>
        </w:rPr>
        <w:t xml:space="preserve"> </w:t>
      </w:r>
      <w:r w:rsidR="005C39F0" w:rsidRPr="00DB3DCE">
        <w:rPr>
          <w:sz w:val="22"/>
        </w:rPr>
        <w:t>on the manufacturer’s letterhead</w:t>
      </w:r>
      <w:r w:rsidR="00DB3DCE">
        <w:rPr>
          <w:sz w:val="22"/>
        </w:rPr>
        <w:t xml:space="preserve"> by the manufacturer</w:t>
      </w:r>
      <w:r w:rsidRPr="00DB3DCE">
        <w:rPr>
          <w:sz w:val="22"/>
        </w:rPr>
        <w:t>.</w:t>
      </w:r>
    </w:p>
    <w:p w:rsidR="006C6F02" w:rsidRDefault="006C6F02">
      <w:pPr>
        <w:rPr>
          <w:b/>
          <w:sz w:val="22"/>
        </w:rPr>
      </w:pPr>
    </w:p>
    <w:p w:rsidR="00DB3DCE" w:rsidRPr="00546B85" w:rsidRDefault="00B314B7" w:rsidP="006C6F02">
      <w:pPr>
        <w:pStyle w:val="ListParagraph"/>
        <w:keepNext/>
        <w:numPr>
          <w:ilvl w:val="1"/>
          <w:numId w:val="9"/>
        </w:numPr>
        <w:tabs>
          <w:tab w:val="clear" w:pos="1080"/>
        </w:tabs>
        <w:spacing w:before="240"/>
        <w:ind w:left="720"/>
        <w:contextualSpacing w:val="0"/>
        <w:rPr>
          <w:sz w:val="22"/>
        </w:rPr>
      </w:pPr>
      <w:r w:rsidRPr="00546B85">
        <w:rPr>
          <w:b/>
          <w:sz w:val="22"/>
        </w:rPr>
        <w:t>Product may not</w:t>
      </w:r>
      <w:r w:rsidR="00A46350" w:rsidRPr="00546B85">
        <w:rPr>
          <w:b/>
          <w:sz w:val="22"/>
        </w:rPr>
        <w:t xml:space="preserve"> contain fluorine or fluorinated compounds.</w:t>
      </w:r>
      <w:r w:rsidR="00C828BD" w:rsidRPr="00546B85">
        <w:rPr>
          <w:sz w:val="22"/>
          <w:u w:val="single"/>
        </w:rPr>
        <w:t xml:space="preserve"> </w:t>
      </w:r>
    </w:p>
    <w:p w:rsidR="00546B85" w:rsidRPr="00546B85" w:rsidRDefault="00C828BD" w:rsidP="0002041A">
      <w:pPr>
        <w:pStyle w:val="ListParagraph"/>
        <w:keepNext/>
        <w:tabs>
          <w:tab w:val="left" w:pos="1980"/>
        </w:tabs>
        <w:spacing w:before="120"/>
        <w:contextualSpacing w:val="0"/>
        <w:outlineLvl w:val="0"/>
        <w:rPr>
          <w:sz w:val="22"/>
        </w:rPr>
      </w:pPr>
      <w:r w:rsidRPr="00546B85">
        <w:rPr>
          <w:i/>
          <w:iCs/>
          <w:sz w:val="22"/>
          <w:u w:val="single"/>
        </w:rPr>
        <w:t>Documentation Required:</w:t>
      </w:r>
      <w:r w:rsidRPr="00546B85">
        <w:rPr>
          <w:sz w:val="22"/>
        </w:rPr>
        <w:t xml:space="preserve"> </w:t>
      </w:r>
    </w:p>
    <w:p w:rsidR="00546B85" w:rsidRPr="00546B85" w:rsidRDefault="00DB3DCE" w:rsidP="009D7618">
      <w:pPr>
        <w:keepLines/>
        <w:numPr>
          <w:ilvl w:val="2"/>
          <w:numId w:val="27"/>
        </w:numPr>
        <w:tabs>
          <w:tab w:val="clear" w:pos="2340"/>
        </w:tabs>
        <w:spacing w:before="120"/>
        <w:ind w:left="1440"/>
        <w:rPr>
          <w:sz w:val="22"/>
        </w:rPr>
      </w:pPr>
      <w:r w:rsidRPr="00546B85">
        <w:rPr>
          <w:sz w:val="22"/>
        </w:rPr>
        <w:t xml:space="preserve">The </w:t>
      </w:r>
      <w:r w:rsidR="00C828BD" w:rsidRPr="00546B85">
        <w:rPr>
          <w:sz w:val="22"/>
        </w:rPr>
        <w:t xml:space="preserve">bidder </w:t>
      </w:r>
      <w:r w:rsidR="00AA4133" w:rsidRPr="00546B85">
        <w:rPr>
          <w:sz w:val="22"/>
        </w:rPr>
        <w:t xml:space="preserve">must submit a formal declaration stating that no intentionally added </w:t>
      </w:r>
      <w:r w:rsidR="00C828BD" w:rsidRPr="00546B85">
        <w:rPr>
          <w:sz w:val="22"/>
        </w:rPr>
        <w:t xml:space="preserve">fluorine or fluorinated compounds were added to </w:t>
      </w:r>
      <w:r w:rsidR="009F0E0B" w:rsidRPr="00546B85">
        <w:rPr>
          <w:sz w:val="22"/>
        </w:rPr>
        <w:t>the product</w:t>
      </w:r>
      <w:r w:rsidR="00AA4133" w:rsidRPr="00546B85">
        <w:rPr>
          <w:sz w:val="22"/>
        </w:rPr>
        <w:t xml:space="preserve"> it is offering</w:t>
      </w:r>
      <w:r w:rsidR="00C828BD" w:rsidRPr="00546B85">
        <w:rPr>
          <w:sz w:val="22"/>
        </w:rPr>
        <w:t xml:space="preserve">. </w:t>
      </w:r>
      <w:r w:rsidR="00AA4133" w:rsidRPr="00546B85">
        <w:rPr>
          <w:sz w:val="22"/>
        </w:rPr>
        <w:t xml:space="preserve">The declaration must be written, signed, and dated on the manufacturer’s letterhead by the manufacturer. </w:t>
      </w:r>
    </w:p>
    <w:p w:rsidR="00C828BD" w:rsidRPr="009D7618" w:rsidRDefault="00546B85" w:rsidP="009D7618">
      <w:pPr>
        <w:keepLines/>
        <w:numPr>
          <w:ilvl w:val="2"/>
          <w:numId w:val="27"/>
        </w:numPr>
        <w:tabs>
          <w:tab w:val="clear" w:pos="2340"/>
        </w:tabs>
        <w:spacing w:before="120"/>
        <w:ind w:left="1440"/>
        <w:rPr>
          <w:sz w:val="22"/>
        </w:rPr>
      </w:pPr>
      <w:r w:rsidRPr="00546B85">
        <w:rPr>
          <w:sz w:val="22"/>
        </w:rPr>
        <w:t>If product is fiber-based (including paper): the bidder must identify the type of grease barrier or coating used on the product.</w:t>
      </w:r>
      <w:r w:rsidRPr="00546B85">
        <w:rPr>
          <w:rStyle w:val="FootnoteReference"/>
          <w:sz w:val="22"/>
        </w:rPr>
        <w:footnoteReference w:id="6"/>
      </w:r>
      <w:r w:rsidRPr="00546B85">
        <w:rPr>
          <w:sz w:val="22"/>
        </w:rPr>
        <w:t xml:space="preserve">  </w:t>
      </w:r>
    </w:p>
    <w:p w:rsidR="0067160B" w:rsidRPr="00553A3F" w:rsidRDefault="00CC0B78" w:rsidP="0067160B">
      <w:pPr>
        <w:pStyle w:val="ListParagraph"/>
        <w:numPr>
          <w:ilvl w:val="1"/>
          <w:numId w:val="9"/>
        </w:numPr>
        <w:tabs>
          <w:tab w:val="clear" w:pos="1080"/>
        </w:tabs>
        <w:spacing w:before="240"/>
        <w:ind w:left="720"/>
        <w:rPr>
          <w:sz w:val="22"/>
          <w:szCs w:val="22"/>
        </w:rPr>
      </w:pPr>
      <w:r w:rsidRPr="00553A3F">
        <w:rPr>
          <w:b/>
          <w:sz w:val="22"/>
          <w:szCs w:val="22"/>
        </w:rPr>
        <w:t>Product is</w:t>
      </w:r>
      <w:r w:rsidR="00C828BD" w:rsidRPr="00553A3F">
        <w:rPr>
          <w:b/>
          <w:sz w:val="22"/>
          <w:szCs w:val="22"/>
        </w:rPr>
        <w:t xml:space="preserve"> certified as </w:t>
      </w:r>
      <w:r w:rsidR="00EA36C4" w:rsidRPr="00553A3F">
        <w:rPr>
          <w:b/>
          <w:sz w:val="22"/>
          <w:szCs w:val="22"/>
        </w:rPr>
        <w:t xml:space="preserve">commercially </w:t>
      </w:r>
      <w:r w:rsidR="00C828BD" w:rsidRPr="00553A3F">
        <w:rPr>
          <w:b/>
          <w:sz w:val="22"/>
          <w:szCs w:val="22"/>
        </w:rPr>
        <w:t>compostable</w:t>
      </w:r>
      <w:r w:rsidRPr="00553A3F">
        <w:rPr>
          <w:b/>
          <w:sz w:val="22"/>
          <w:szCs w:val="22"/>
        </w:rPr>
        <w:t xml:space="preserve">. </w:t>
      </w:r>
    </w:p>
    <w:p w:rsidR="00EA36C4" w:rsidRPr="00553A3F" w:rsidRDefault="004A56CF" w:rsidP="0067160B">
      <w:pPr>
        <w:pStyle w:val="ListParagraph"/>
        <w:spacing w:before="240"/>
        <w:rPr>
          <w:sz w:val="22"/>
          <w:szCs w:val="22"/>
        </w:rPr>
      </w:pPr>
      <w:r w:rsidRPr="00553A3F">
        <w:rPr>
          <w:sz w:val="22"/>
          <w:szCs w:val="22"/>
        </w:rPr>
        <w:t>The product</w:t>
      </w:r>
      <w:r w:rsidR="00C828BD" w:rsidRPr="00553A3F">
        <w:rPr>
          <w:sz w:val="22"/>
          <w:szCs w:val="22"/>
        </w:rPr>
        <w:t xml:space="preserve"> must be </w:t>
      </w:r>
      <w:r w:rsidR="00E00D9D">
        <w:rPr>
          <w:sz w:val="22"/>
          <w:szCs w:val="22"/>
        </w:rPr>
        <w:t>3</w:t>
      </w:r>
      <w:r w:rsidR="00E00D9D" w:rsidRPr="00E00D9D">
        <w:rPr>
          <w:sz w:val="22"/>
          <w:szCs w:val="22"/>
          <w:vertAlign w:val="superscript"/>
        </w:rPr>
        <w:t>rd</w:t>
      </w:r>
      <w:r w:rsidR="00E00D9D">
        <w:rPr>
          <w:sz w:val="22"/>
          <w:szCs w:val="22"/>
        </w:rPr>
        <w:t xml:space="preserve">-party </w:t>
      </w:r>
      <w:r w:rsidR="00C828BD" w:rsidRPr="00553A3F">
        <w:rPr>
          <w:sz w:val="22"/>
          <w:szCs w:val="22"/>
        </w:rPr>
        <w:t xml:space="preserve">certified to </w:t>
      </w:r>
      <w:r w:rsidR="006C6F02" w:rsidRPr="00553A3F">
        <w:rPr>
          <w:sz w:val="22"/>
          <w:szCs w:val="22"/>
        </w:rPr>
        <w:t>at least one</w:t>
      </w:r>
      <w:r w:rsidR="00C828BD" w:rsidRPr="00553A3F">
        <w:rPr>
          <w:sz w:val="22"/>
          <w:szCs w:val="22"/>
        </w:rPr>
        <w:t xml:space="preserve"> of the </w:t>
      </w:r>
      <w:r w:rsidR="00EA36C4" w:rsidRPr="00553A3F">
        <w:rPr>
          <w:sz w:val="22"/>
          <w:szCs w:val="22"/>
        </w:rPr>
        <w:t xml:space="preserve">following </w:t>
      </w:r>
      <w:r w:rsidR="00C828BD" w:rsidRPr="00553A3F">
        <w:rPr>
          <w:sz w:val="22"/>
          <w:szCs w:val="22"/>
        </w:rPr>
        <w:t>standards</w:t>
      </w:r>
      <w:r w:rsidR="00EA36C4" w:rsidRPr="00553A3F">
        <w:rPr>
          <w:sz w:val="22"/>
          <w:szCs w:val="22"/>
        </w:rPr>
        <w:t>:</w:t>
      </w:r>
    </w:p>
    <w:p w:rsidR="00EA36C4" w:rsidRPr="00553A3F" w:rsidRDefault="00EA36C4" w:rsidP="0067160B">
      <w:pPr>
        <w:keepLines/>
        <w:numPr>
          <w:ilvl w:val="2"/>
          <w:numId w:val="27"/>
        </w:numPr>
        <w:tabs>
          <w:tab w:val="clear" w:pos="2340"/>
        </w:tabs>
        <w:spacing w:before="120"/>
        <w:ind w:left="1440"/>
        <w:rPr>
          <w:sz w:val="22"/>
          <w:szCs w:val="22"/>
        </w:rPr>
      </w:pPr>
      <w:r w:rsidRPr="00553A3F">
        <w:rPr>
          <w:sz w:val="22"/>
          <w:szCs w:val="22"/>
        </w:rPr>
        <w:t>ASTM D6400: Standard Specification for Compostable Plastics</w:t>
      </w:r>
      <w:r w:rsidR="009E3900" w:rsidRPr="00553A3F">
        <w:rPr>
          <w:sz w:val="22"/>
          <w:szCs w:val="22"/>
        </w:rPr>
        <w:t xml:space="preserve"> (</w:t>
      </w:r>
      <w:hyperlink r:id="rId13" w:history="1">
        <w:r w:rsidR="008564FC" w:rsidRPr="00553A3F">
          <w:rPr>
            <w:rStyle w:val="Hyperlink"/>
            <w:sz w:val="22"/>
            <w:szCs w:val="22"/>
          </w:rPr>
          <w:t>www.astm.org/Standards/D6400.htm</w:t>
        </w:r>
      </w:hyperlink>
      <w:r w:rsidR="009E3900" w:rsidRPr="00553A3F">
        <w:rPr>
          <w:sz w:val="22"/>
          <w:szCs w:val="22"/>
        </w:rPr>
        <w:t>)</w:t>
      </w:r>
      <w:r w:rsidR="008564FC" w:rsidRPr="00553A3F">
        <w:rPr>
          <w:sz w:val="22"/>
          <w:szCs w:val="22"/>
        </w:rPr>
        <w:t xml:space="preserve"> </w:t>
      </w:r>
    </w:p>
    <w:p w:rsidR="00071C9F" w:rsidRPr="00553A3F" w:rsidRDefault="00CC6DF4" w:rsidP="0067160B">
      <w:pPr>
        <w:keepLines/>
        <w:numPr>
          <w:ilvl w:val="2"/>
          <w:numId w:val="27"/>
        </w:numPr>
        <w:tabs>
          <w:tab w:val="clear" w:pos="2340"/>
        </w:tabs>
        <w:spacing w:before="120"/>
        <w:ind w:left="1440"/>
        <w:rPr>
          <w:sz w:val="22"/>
          <w:szCs w:val="22"/>
        </w:rPr>
      </w:pPr>
      <w:r w:rsidRPr="00553A3F">
        <w:rPr>
          <w:sz w:val="22"/>
          <w:szCs w:val="22"/>
        </w:rPr>
        <w:t xml:space="preserve">ASTM </w:t>
      </w:r>
      <w:r w:rsidR="00071C9F" w:rsidRPr="00553A3F">
        <w:rPr>
          <w:sz w:val="22"/>
          <w:szCs w:val="22"/>
        </w:rPr>
        <w:t xml:space="preserve">D6868: </w:t>
      </w:r>
      <w:r w:rsidR="00071C9F" w:rsidRPr="00553A3F">
        <w:rPr>
          <w:color w:val="0E0E0E"/>
          <w:sz w:val="22"/>
          <w:szCs w:val="22"/>
        </w:rPr>
        <w:t>Standard Specification for Biodegradable Plastics Used as Coatings on Paper and Other Compostable Substrates</w:t>
      </w:r>
      <w:r w:rsidR="009E3900" w:rsidRPr="00553A3F">
        <w:rPr>
          <w:color w:val="0E0E0E"/>
          <w:sz w:val="22"/>
          <w:szCs w:val="22"/>
        </w:rPr>
        <w:t xml:space="preserve"> (</w:t>
      </w:r>
      <w:r w:rsidR="002E6670" w:rsidRPr="00553A3F">
        <w:rPr>
          <w:color w:val="0E0E0E"/>
          <w:sz w:val="22"/>
          <w:szCs w:val="22"/>
        </w:rPr>
        <w:t>www.astm.org/Standards/D6868.htm</w:t>
      </w:r>
      <w:r w:rsidR="009E3900" w:rsidRPr="00553A3F">
        <w:rPr>
          <w:color w:val="0E0E0E"/>
          <w:sz w:val="22"/>
          <w:szCs w:val="22"/>
        </w:rPr>
        <w:t>)</w:t>
      </w:r>
    </w:p>
    <w:p w:rsidR="009174EF" w:rsidRPr="00553A3F" w:rsidRDefault="00EA36C4" w:rsidP="0067160B">
      <w:pPr>
        <w:keepLines/>
        <w:numPr>
          <w:ilvl w:val="2"/>
          <w:numId w:val="27"/>
        </w:numPr>
        <w:tabs>
          <w:tab w:val="clear" w:pos="2340"/>
        </w:tabs>
        <w:spacing w:before="120"/>
        <w:ind w:left="1440"/>
        <w:rPr>
          <w:sz w:val="22"/>
          <w:szCs w:val="22"/>
        </w:rPr>
      </w:pPr>
      <w:r w:rsidRPr="00553A3F">
        <w:rPr>
          <w:sz w:val="22"/>
          <w:szCs w:val="22"/>
        </w:rPr>
        <w:t>DIN EN 134</w:t>
      </w:r>
      <w:r w:rsidR="00987244" w:rsidRPr="00553A3F">
        <w:rPr>
          <w:sz w:val="22"/>
          <w:szCs w:val="22"/>
        </w:rPr>
        <w:t>32</w:t>
      </w:r>
      <w:r w:rsidR="00ED7A95" w:rsidRPr="00553A3F">
        <w:rPr>
          <w:sz w:val="22"/>
          <w:szCs w:val="22"/>
        </w:rPr>
        <w:t>:</w:t>
      </w:r>
      <w:r w:rsidRPr="00553A3F">
        <w:rPr>
          <w:sz w:val="22"/>
          <w:szCs w:val="22"/>
        </w:rPr>
        <w:t xml:space="preserve"> </w:t>
      </w:r>
      <w:r w:rsidR="00ED7A95" w:rsidRPr="00553A3F">
        <w:rPr>
          <w:sz w:val="22"/>
          <w:szCs w:val="22"/>
        </w:rPr>
        <w:t>Requirements for Packaging Recoverable Through Composting and Biodegradation – Test Scheme and Evaluation Criteria for Final Acceptance of Packaging</w:t>
      </w:r>
      <w:r w:rsidR="00D34882" w:rsidRPr="00553A3F">
        <w:rPr>
          <w:sz w:val="22"/>
          <w:szCs w:val="22"/>
        </w:rPr>
        <w:t xml:space="preserve"> </w:t>
      </w:r>
      <w:r w:rsidR="0067160B" w:rsidRPr="00553A3F">
        <w:rPr>
          <w:sz w:val="22"/>
          <w:szCs w:val="22"/>
        </w:rPr>
        <w:t>(</w:t>
      </w:r>
      <w:hyperlink r:id="rId14" w:history="1">
        <w:r w:rsidR="0067160B" w:rsidRPr="00553A3F">
          <w:rPr>
            <w:rStyle w:val="Hyperlink"/>
            <w:sz w:val="22"/>
            <w:szCs w:val="22"/>
          </w:rPr>
          <w:t>http://www.dincertco.de/en/products_made_of_compostable_materials.html</w:t>
        </w:r>
      </w:hyperlink>
      <w:r w:rsidR="0067160B" w:rsidRPr="00553A3F">
        <w:rPr>
          <w:sz w:val="22"/>
          <w:szCs w:val="22"/>
        </w:rPr>
        <w:t>)</w:t>
      </w:r>
    </w:p>
    <w:p w:rsidR="00EF61A8" w:rsidRPr="00553A3F" w:rsidRDefault="009E3900" w:rsidP="0067160B">
      <w:pPr>
        <w:keepLines/>
        <w:numPr>
          <w:ilvl w:val="2"/>
          <w:numId w:val="27"/>
        </w:numPr>
        <w:tabs>
          <w:tab w:val="clear" w:pos="2340"/>
        </w:tabs>
        <w:spacing w:before="120"/>
        <w:ind w:left="1440"/>
        <w:rPr>
          <w:sz w:val="22"/>
          <w:szCs w:val="22"/>
        </w:rPr>
      </w:pPr>
      <w:r w:rsidRPr="00553A3F">
        <w:rPr>
          <w:sz w:val="22"/>
          <w:szCs w:val="22"/>
        </w:rPr>
        <w:t>AS 4</w:t>
      </w:r>
      <w:r w:rsidR="00EF61A8" w:rsidRPr="00553A3F">
        <w:rPr>
          <w:sz w:val="22"/>
          <w:szCs w:val="22"/>
        </w:rPr>
        <w:t>7</w:t>
      </w:r>
      <w:r w:rsidRPr="00553A3F">
        <w:rPr>
          <w:sz w:val="22"/>
          <w:szCs w:val="22"/>
        </w:rPr>
        <w:t>3</w:t>
      </w:r>
      <w:r w:rsidR="00EF61A8" w:rsidRPr="00553A3F">
        <w:rPr>
          <w:sz w:val="22"/>
          <w:szCs w:val="22"/>
        </w:rPr>
        <w:t>6</w:t>
      </w:r>
      <w:r w:rsidR="002E6670" w:rsidRPr="00553A3F">
        <w:rPr>
          <w:sz w:val="22"/>
          <w:szCs w:val="22"/>
        </w:rPr>
        <w:t xml:space="preserve">: </w:t>
      </w:r>
      <w:r w:rsidRPr="00553A3F">
        <w:rPr>
          <w:sz w:val="22"/>
          <w:szCs w:val="22"/>
        </w:rPr>
        <w:t>Biodegradable plastics - Biodegradable plastics suitable for composting and other microbial treatment</w:t>
      </w:r>
      <w:r w:rsidR="0067160B" w:rsidRPr="00553A3F">
        <w:rPr>
          <w:sz w:val="22"/>
          <w:szCs w:val="22"/>
        </w:rPr>
        <w:t xml:space="preserve"> (</w:t>
      </w:r>
      <w:hyperlink r:id="rId15" w:history="1">
        <w:r w:rsidR="0067160B" w:rsidRPr="00553A3F">
          <w:rPr>
            <w:rStyle w:val="Hyperlink"/>
            <w:sz w:val="22"/>
            <w:szCs w:val="22"/>
          </w:rPr>
          <w:t>http://infostore.saiglobal.com/store2/Details.aspx?ProductID=317882</w:t>
        </w:r>
      </w:hyperlink>
      <w:r w:rsidR="0067160B" w:rsidRPr="00553A3F">
        <w:rPr>
          <w:sz w:val="22"/>
          <w:szCs w:val="22"/>
        </w:rPr>
        <w:t>)</w:t>
      </w:r>
    </w:p>
    <w:p w:rsidR="00BB3D6A" w:rsidRPr="00E00D9D" w:rsidRDefault="00C41760" w:rsidP="0067160B">
      <w:pPr>
        <w:keepLines/>
        <w:numPr>
          <w:ilvl w:val="2"/>
          <w:numId w:val="27"/>
        </w:numPr>
        <w:tabs>
          <w:tab w:val="clear" w:pos="2340"/>
        </w:tabs>
        <w:spacing w:before="120"/>
        <w:ind w:left="1440"/>
        <w:rPr>
          <w:i/>
          <w:iCs/>
          <w:sz w:val="22"/>
          <w:szCs w:val="22"/>
          <w:u w:val="single"/>
        </w:rPr>
      </w:pPr>
      <w:r w:rsidRPr="00553A3F">
        <w:rPr>
          <w:sz w:val="22"/>
          <w:szCs w:val="22"/>
        </w:rPr>
        <w:t>International Organization for Standardization (ISO) 17088</w:t>
      </w:r>
      <w:r w:rsidR="004E4736" w:rsidRPr="00553A3F">
        <w:rPr>
          <w:sz w:val="22"/>
          <w:szCs w:val="22"/>
        </w:rPr>
        <w:t xml:space="preserve">: </w:t>
      </w:r>
      <w:r w:rsidRPr="00553A3F">
        <w:rPr>
          <w:i/>
          <w:sz w:val="22"/>
          <w:szCs w:val="22"/>
        </w:rPr>
        <w:t xml:space="preserve">Specification for </w:t>
      </w:r>
      <w:r w:rsidRPr="00553A3F">
        <w:rPr>
          <w:sz w:val="22"/>
          <w:szCs w:val="22"/>
        </w:rPr>
        <w:t>Compostable</w:t>
      </w:r>
      <w:r w:rsidRPr="00553A3F">
        <w:rPr>
          <w:i/>
          <w:sz w:val="22"/>
          <w:szCs w:val="22"/>
        </w:rPr>
        <w:t xml:space="preserve"> </w:t>
      </w:r>
      <w:r w:rsidRPr="00E00D9D">
        <w:rPr>
          <w:i/>
          <w:sz w:val="22"/>
          <w:szCs w:val="22"/>
        </w:rPr>
        <w:t>Plastics</w:t>
      </w:r>
      <w:r w:rsidR="00FC6473" w:rsidRPr="00E00D9D">
        <w:rPr>
          <w:i/>
          <w:sz w:val="22"/>
          <w:szCs w:val="22"/>
        </w:rPr>
        <w:t xml:space="preserve"> </w:t>
      </w:r>
      <w:r w:rsidR="0067160B" w:rsidRPr="00E00D9D">
        <w:rPr>
          <w:i/>
          <w:sz w:val="22"/>
          <w:szCs w:val="22"/>
        </w:rPr>
        <w:t>(</w:t>
      </w:r>
      <w:r w:rsidR="00FC6473" w:rsidRPr="00E00D9D">
        <w:rPr>
          <w:sz w:val="22"/>
          <w:szCs w:val="22"/>
        </w:rPr>
        <w:t>www.iso.org/iso/catalogue_detail.htm?csnumber=43373</w:t>
      </w:r>
      <w:r w:rsidR="0067160B" w:rsidRPr="00E00D9D">
        <w:rPr>
          <w:sz w:val="22"/>
          <w:szCs w:val="22"/>
        </w:rPr>
        <w:t>)</w:t>
      </w:r>
    </w:p>
    <w:p w:rsidR="00C828BD" w:rsidRPr="00E00D9D" w:rsidRDefault="00C828BD" w:rsidP="004F73FF">
      <w:pPr>
        <w:spacing w:before="120"/>
        <w:ind w:left="720"/>
        <w:rPr>
          <w:i/>
          <w:iCs/>
          <w:sz w:val="22"/>
          <w:szCs w:val="22"/>
          <w:u w:val="single"/>
        </w:rPr>
      </w:pPr>
      <w:r w:rsidRPr="00E00D9D">
        <w:rPr>
          <w:i/>
          <w:iCs/>
          <w:sz w:val="22"/>
          <w:szCs w:val="22"/>
          <w:u w:val="single"/>
        </w:rPr>
        <w:t>Documentation Required</w:t>
      </w:r>
      <w:r w:rsidR="004F73FF" w:rsidRPr="00E00D9D">
        <w:rPr>
          <w:i/>
          <w:iCs/>
          <w:sz w:val="22"/>
          <w:szCs w:val="22"/>
          <w:u w:val="single"/>
        </w:rPr>
        <w:t>:</w:t>
      </w:r>
      <w:r w:rsidR="004F73FF" w:rsidRPr="00E00D9D">
        <w:rPr>
          <w:i/>
          <w:iCs/>
          <w:sz w:val="22"/>
          <w:szCs w:val="22"/>
        </w:rPr>
        <w:t xml:space="preserve"> </w:t>
      </w:r>
      <w:r w:rsidR="007B64AE" w:rsidRPr="00E00D9D">
        <w:rPr>
          <w:sz w:val="22"/>
          <w:szCs w:val="22"/>
        </w:rPr>
        <w:t>T</w:t>
      </w:r>
      <w:r w:rsidRPr="00E00D9D">
        <w:rPr>
          <w:sz w:val="22"/>
          <w:szCs w:val="22"/>
        </w:rPr>
        <w:t xml:space="preserve">he </w:t>
      </w:r>
      <w:r w:rsidR="004F73FF" w:rsidRPr="00E00D9D">
        <w:rPr>
          <w:sz w:val="22"/>
          <w:szCs w:val="22"/>
        </w:rPr>
        <w:t>b</w:t>
      </w:r>
      <w:r w:rsidRPr="00E00D9D">
        <w:rPr>
          <w:sz w:val="22"/>
          <w:szCs w:val="22"/>
        </w:rPr>
        <w:t xml:space="preserve">idder </w:t>
      </w:r>
      <w:r w:rsidR="007B64AE" w:rsidRPr="00E00D9D">
        <w:rPr>
          <w:sz w:val="22"/>
          <w:szCs w:val="22"/>
        </w:rPr>
        <w:t xml:space="preserve">must provide </w:t>
      </w:r>
      <w:r w:rsidRPr="00E00D9D">
        <w:rPr>
          <w:sz w:val="22"/>
          <w:szCs w:val="22"/>
        </w:rPr>
        <w:t>documen</w:t>
      </w:r>
      <w:r w:rsidR="005F63EF" w:rsidRPr="00E00D9D">
        <w:rPr>
          <w:sz w:val="22"/>
          <w:szCs w:val="22"/>
        </w:rPr>
        <w:t>ta</w:t>
      </w:r>
      <w:r w:rsidRPr="00E00D9D">
        <w:rPr>
          <w:sz w:val="22"/>
          <w:szCs w:val="22"/>
        </w:rPr>
        <w:t>t</w:t>
      </w:r>
      <w:r w:rsidR="007B64AE" w:rsidRPr="00E00D9D">
        <w:rPr>
          <w:sz w:val="22"/>
          <w:szCs w:val="22"/>
        </w:rPr>
        <w:t>ion</w:t>
      </w:r>
      <w:r w:rsidR="00B037E0" w:rsidRPr="00E00D9D">
        <w:rPr>
          <w:sz w:val="22"/>
          <w:szCs w:val="22"/>
        </w:rPr>
        <w:t xml:space="preserve"> demonstrating</w:t>
      </w:r>
      <w:r w:rsidRPr="00E00D9D">
        <w:rPr>
          <w:sz w:val="22"/>
          <w:szCs w:val="22"/>
        </w:rPr>
        <w:t xml:space="preserve"> that the product </w:t>
      </w:r>
      <w:r w:rsidR="00A450C6" w:rsidRPr="00E00D9D">
        <w:rPr>
          <w:sz w:val="22"/>
          <w:szCs w:val="22"/>
        </w:rPr>
        <w:t>is</w:t>
      </w:r>
      <w:r w:rsidRPr="00E00D9D">
        <w:rPr>
          <w:sz w:val="22"/>
          <w:szCs w:val="22"/>
        </w:rPr>
        <w:t xml:space="preserve"> certified as compostable</w:t>
      </w:r>
      <w:r w:rsidR="00F80C3C" w:rsidRPr="00E00D9D">
        <w:rPr>
          <w:sz w:val="22"/>
          <w:szCs w:val="22"/>
        </w:rPr>
        <w:t xml:space="preserve"> </w:t>
      </w:r>
      <w:r w:rsidR="00B037E0" w:rsidRPr="00E00D9D">
        <w:rPr>
          <w:sz w:val="22"/>
          <w:szCs w:val="22"/>
        </w:rPr>
        <w:t>in a commercial facility</w:t>
      </w:r>
      <w:r w:rsidR="00E00D9D" w:rsidRPr="00E00D9D">
        <w:rPr>
          <w:sz w:val="22"/>
          <w:szCs w:val="22"/>
        </w:rPr>
        <w:t>.</w:t>
      </w:r>
    </w:p>
    <w:p w:rsidR="009174EF" w:rsidRPr="00E00D9D" w:rsidRDefault="00715A9F" w:rsidP="004F73FF">
      <w:pPr>
        <w:keepLines/>
        <w:numPr>
          <w:ilvl w:val="2"/>
          <w:numId w:val="27"/>
        </w:numPr>
        <w:tabs>
          <w:tab w:val="clear" w:pos="2340"/>
        </w:tabs>
        <w:spacing w:before="120"/>
        <w:ind w:left="1440"/>
        <w:rPr>
          <w:sz w:val="22"/>
          <w:szCs w:val="22"/>
        </w:rPr>
      </w:pPr>
      <w:r w:rsidRPr="00E00D9D">
        <w:rPr>
          <w:sz w:val="22"/>
          <w:szCs w:val="22"/>
        </w:rPr>
        <w:t xml:space="preserve">For non-cutlery products, the </w:t>
      </w:r>
      <w:r w:rsidR="0067160B" w:rsidRPr="00E00D9D">
        <w:rPr>
          <w:sz w:val="22"/>
          <w:szCs w:val="22"/>
        </w:rPr>
        <w:t>b</w:t>
      </w:r>
      <w:r w:rsidR="00C828BD" w:rsidRPr="00E00D9D">
        <w:rPr>
          <w:sz w:val="22"/>
          <w:szCs w:val="22"/>
        </w:rPr>
        <w:t xml:space="preserve">idder </w:t>
      </w:r>
      <w:r w:rsidRPr="00E00D9D">
        <w:rPr>
          <w:sz w:val="22"/>
          <w:szCs w:val="22"/>
        </w:rPr>
        <w:t xml:space="preserve">must </w:t>
      </w:r>
      <w:r w:rsidR="00C828BD" w:rsidRPr="00E00D9D">
        <w:rPr>
          <w:sz w:val="22"/>
          <w:szCs w:val="22"/>
        </w:rPr>
        <w:t xml:space="preserve">provide a sample of the </w:t>
      </w:r>
      <w:r w:rsidR="00A450C6" w:rsidRPr="00E00D9D">
        <w:rPr>
          <w:sz w:val="22"/>
          <w:szCs w:val="22"/>
        </w:rPr>
        <w:t>product</w:t>
      </w:r>
      <w:r w:rsidR="00C828BD" w:rsidRPr="00E00D9D">
        <w:rPr>
          <w:sz w:val="22"/>
          <w:szCs w:val="22"/>
        </w:rPr>
        <w:t xml:space="preserve"> showing that it contains the logo of one or more of the certification agencies listed </w:t>
      </w:r>
      <w:r w:rsidR="009174EF" w:rsidRPr="00E00D9D">
        <w:rPr>
          <w:sz w:val="22"/>
          <w:szCs w:val="22"/>
        </w:rPr>
        <w:t>below</w:t>
      </w:r>
      <w:r w:rsidR="0067160B" w:rsidRPr="00E00D9D">
        <w:rPr>
          <w:sz w:val="22"/>
          <w:szCs w:val="22"/>
        </w:rPr>
        <w:t xml:space="preserve"> on the product itself</w:t>
      </w:r>
      <w:r w:rsidR="009174EF" w:rsidRPr="00E00D9D">
        <w:rPr>
          <w:sz w:val="22"/>
          <w:szCs w:val="22"/>
        </w:rPr>
        <w:t>:</w:t>
      </w:r>
      <w:r w:rsidR="00C828BD" w:rsidRPr="00E00D9D">
        <w:rPr>
          <w:sz w:val="22"/>
          <w:szCs w:val="22"/>
        </w:rPr>
        <w:t xml:space="preserve"> </w:t>
      </w:r>
    </w:p>
    <w:p w:rsidR="009174EF" w:rsidRPr="00E00D9D" w:rsidRDefault="009174EF" w:rsidP="004F73FF">
      <w:pPr>
        <w:numPr>
          <w:ilvl w:val="3"/>
          <w:numId w:val="34"/>
        </w:numPr>
        <w:ind w:left="1980"/>
        <w:rPr>
          <w:sz w:val="22"/>
          <w:szCs w:val="22"/>
        </w:rPr>
      </w:pPr>
      <w:r w:rsidRPr="00E00D9D">
        <w:rPr>
          <w:sz w:val="22"/>
          <w:szCs w:val="22"/>
        </w:rPr>
        <w:t xml:space="preserve">Biodegradable Products Institute (North America) </w:t>
      </w:r>
    </w:p>
    <w:p w:rsidR="009174EF" w:rsidRPr="00E00D9D" w:rsidRDefault="009174EF" w:rsidP="004F73FF">
      <w:pPr>
        <w:numPr>
          <w:ilvl w:val="3"/>
          <w:numId w:val="34"/>
        </w:numPr>
        <w:ind w:left="1980"/>
        <w:rPr>
          <w:sz w:val="22"/>
          <w:szCs w:val="22"/>
        </w:rPr>
      </w:pPr>
      <w:r w:rsidRPr="00E00D9D">
        <w:rPr>
          <w:sz w:val="22"/>
          <w:szCs w:val="22"/>
        </w:rPr>
        <w:t>Green Seal GS-35 (USA)</w:t>
      </w:r>
    </w:p>
    <w:p w:rsidR="009174EF" w:rsidRPr="00E00D9D" w:rsidRDefault="00553A3F" w:rsidP="004F73FF">
      <w:pPr>
        <w:numPr>
          <w:ilvl w:val="3"/>
          <w:numId w:val="34"/>
        </w:numPr>
        <w:tabs>
          <w:tab w:val="left" w:pos="810"/>
        </w:tabs>
        <w:ind w:left="1980"/>
        <w:rPr>
          <w:sz w:val="22"/>
          <w:szCs w:val="22"/>
        </w:rPr>
      </w:pPr>
      <w:r w:rsidRPr="00E00D9D">
        <w:rPr>
          <w:sz w:val="22"/>
          <w:szCs w:val="22"/>
        </w:rPr>
        <w:t>AIB Vinç</w:t>
      </w:r>
      <w:r w:rsidR="009174EF" w:rsidRPr="00E00D9D">
        <w:rPr>
          <w:sz w:val="22"/>
          <w:szCs w:val="22"/>
        </w:rPr>
        <w:t>otte Inter (Belgium)</w:t>
      </w:r>
    </w:p>
    <w:p w:rsidR="009174EF" w:rsidRPr="00E00D9D" w:rsidRDefault="00743D29" w:rsidP="004F73FF">
      <w:pPr>
        <w:numPr>
          <w:ilvl w:val="3"/>
          <w:numId w:val="34"/>
        </w:numPr>
        <w:ind w:left="1980"/>
        <w:rPr>
          <w:sz w:val="22"/>
          <w:szCs w:val="22"/>
        </w:rPr>
      </w:pPr>
      <w:r>
        <w:rPr>
          <w:sz w:val="22"/>
          <w:szCs w:val="22"/>
        </w:rPr>
        <w:t>Din Cert</w:t>
      </w:r>
      <w:r w:rsidR="009174EF" w:rsidRPr="00E00D9D">
        <w:rPr>
          <w:sz w:val="22"/>
          <w:szCs w:val="22"/>
        </w:rPr>
        <w:t>o (European Union)</w:t>
      </w:r>
    </w:p>
    <w:p w:rsidR="009174EF" w:rsidRPr="00E00D9D" w:rsidRDefault="009174EF" w:rsidP="004F73FF">
      <w:pPr>
        <w:numPr>
          <w:ilvl w:val="3"/>
          <w:numId w:val="34"/>
        </w:numPr>
        <w:ind w:left="1980"/>
        <w:rPr>
          <w:sz w:val="22"/>
          <w:szCs w:val="22"/>
        </w:rPr>
      </w:pPr>
      <w:r w:rsidRPr="00E00D9D">
        <w:rPr>
          <w:sz w:val="22"/>
          <w:szCs w:val="22"/>
        </w:rPr>
        <w:t>Australian Bioplastics Association (Australia)</w:t>
      </w:r>
    </w:p>
    <w:p w:rsidR="009360A9" w:rsidRPr="00EC4AA9" w:rsidRDefault="009174EF" w:rsidP="00EC4AA9">
      <w:pPr>
        <w:numPr>
          <w:ilvl w:val="3"/>
          <w:numId w:val="34"/>
        </w:numPr>
        <w:ind w:left="1980"/>
        <w:rPr>
          <w:sz w:val="22"/>
          <w:szCs w:val="22"/>
        </w:rPr>
      </w:pPr>
      <w:r w:rsidRPr="00E00D9D">
        <w:rPr>
          <w:sz w:val="22"/>
          <w:szCs w:val="22"/>
        </w:rPr>
        <w:t>Japan Bioplastics Association (Japan)</w:t>
      </w:r>
    </w:p>
    <w:p w:rsidR="00E00D9D" w:rsidRPr="00E00D9D" w:rsidRDefault="00EE1433" w:rsidP="00E00D9D">
      <w:pPr>
        <w:keepLines/>
        <w:numPr>
          <w:ilvl w:val="2"/>
          <w:numId w:val="27"/>
        </w:numPr>
        <w:tabs>
          <w:tab w:val="clear" w:pos="2340"/>
        </w:tabs>
        <w:spacing w:before="120"/>
        <w:ind w:left="1440"/>
        <w:rPr>
          <w:sz w:val="22"/>
          <w:szCs w:val="22"/>
        </w:rPr>
      </w:pPr>
      <w:r>
        <w:rPr>
          <w:noProof/>
        </w:rPr>
        <w:drawing>
          <wp:anchor distT="0" distB="0" distL="114300" distR="114300" simplePos="0" relativeHeight="251648512" behindDoc="1" locked="0" layoutInCell="1" allowOverlap="1">
            <wp:simplePos x="0" y="0"/>
            <wp:positionH relativeFrom="column">
              <wp:posOffset>779780</wp:posOffset>
            </wp:positionH>
            <wp:positionV relativeFrom="paragraph">
              <wp:posOffset>551180</wp:posOffset>
            </wp:positionV>
            <wp:extent cx="1299210" cy="552450"/>
            <wp:effectExtent l="0" t="0" r="0" b="6350"/>
            <wp:wrapTight wrapText="bothSides">
              <wp:wrapPolygon edited="0">
                <wp:start x="0" y="0"/>
                <wp:lineTo x="0" y="20855"/>
                <wp:lineTo x="21114" y="20855"/>
                <wp:lineTo x="21114" y="0"/>
                <wp:lineTo x="0" y="0"/>
              </wp:wrapPolygon>
            </wp:wrapTight>
            <wp:docPr id="38" name="Picture 47" descr="Description: Description: newB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newBPIlog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99210" cy="552450"/>
                    </a:xfrm>
                    <a:prstGeom prst="rect">
                      <a:avLst/>
                    </a:prstGeom>
                    <a:noFill/>
                  </pic:spPr>
                </pic:pic>
              </a:graphicData>
            </a:graphic>
          </wp:anchor>
        </w:drawing>
      </w:r>
      <w:r>
        <w:rPr>
          <w:noProof/>
        </w:rPr>
        <w:drawing>
          <wp:anchor distT="0" distB="0" distL="114300" distR="114300" simplePos="0" relativeHeight="251649536" behindDoc="0" locked="0" layoutInCell="1" allowOverlap="1">
            <wp:simplePos x="0" y="0"/>
            <wp:positionH relativeFrom="column">
              <wp:posOffset>4721860</wp:posOffset>
            </wp:positionH>
            <wp:positionV relativeFrom="paragraph">
              <wp:posOffset>459740</wp:posOffset>
            </wp:positionV>
            <wp:extent cx="554990" cy="680085"/>
            <wp:effectExtent l="0" t="0" r="3810" b="5715"/>
            <wp:wrapTight wrapText="bothSides">
              <wp:wrapPolygon edited="0">
                <wp:start x="0" y="0"/>
                <wp:lineTo x="0" y="20975"/>
                <wp:lineTo x="20760" y="20975"/>
                <wp:lineTo x="20760" y="0"/>
                <wp:lineTo x="0" y="0"/>
              </wp:wrapPolygon>
            </wp:wrapTight>
            <wp:docPr id="3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54990" cy="680085"/>
                    </a:xfrm>
                    <a:prstGeom prst="rect">
                      <a:avLst/>
                    </a:prstGeom>
                    <a:noFill/>
                  </pic:spPr>
                </pic:pic>
              </a:graphicData>
            </a:graphic>
          </wp:anchor>
        </w:drawing>
      </w:r>
      <w:r>
        <w:rPr>
          <w:noProof/>
        </w:rPr>
        <w:drawing>
          <wp:anchor distT="0" distB="0" distL="114300" distR="114300" simplePos="0" relativeHeight="251646464" behindDoc="0" locked="0" layoutInCell="1" allowOverlap="1">
            <wp:simplePos x="0" y="0"/>
            <wp:positionH relativeFrom="column">
              <wp:posOffset>5402580</wp:posOffset>
            </wp:positionH>
            <wp:positionV relativeFrom="paragraph">
              <wp:posOffset>459740</wp:posOffset>
            </wp:positionV>
            <wp:extent cx="655320" cy="648335"/>
            <wp:effectExtent l="0" t="0" r="5080" b="12065"/>
            <wp:wrapTight wrapText="bothSides">
              <wp:wrapPolygon edited="0">
                <wp:start x="0" y="0"/>
                <wp:lineTo x="0" y="21156"/>
                <wp:lineTo x="20930" y="21156"/>
                <wp:lineTo x="20930" y="0"/>
                <wp:lineTo x="0" y="0"/>
              </wp:wrapPolygon>
            </wp:wrapTight>
            <wp:docPr id="3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55320" cy="648335"/>
                    </a:xfrm>
                    <a:prstGeom prst="rect">
                      <a:avLst/>
                    </a:prstGeom>
                    <a:noFill/>
                  </pic:spPr>
                </pic:pic>
              </a:graphicData>
            </a:graphic>
          </wp:anchor>
        </w:drawing>
      </w:r>
      <w:r>
        <w:rPr>
          <w:noProof/>
        </w:rPr>
        <w:drawing>
          <wp:anchor distT="0" distB="0" distL="114300" distR="114300" simplePos="0" relativeHeight="251647488" behindDoc="0" locked="0" layoutInCell="1" allowOverlap="1">
            <wp:simplePos x="0" y="0"/>
            <wp:positionH relativeFrom="column">
              <wp:posOffset>4000500</wp:posOffset>
            </wp:positionH>
            <wp:positionV relativeFrom="paragraph">
              <wp:posOffset>459740</wp:posOffset>
            </wp:positionV>
            <wp:extent cx="560070" cy="680085"/>
            <wp:effectExtent l="0" t="0" r="0" b="5715"/>
            <wp:wrapTight wrapText="bothSides">
              <wp:wrapPolygon edited="0">
                <wp:start x="0" y="0"/>
                <wp:lineTo x="0" y="20975"/>
                <wp:lineTo x="20571" y="20975"/>
                <wp:lineTo x="20571" y="0"/>
                <wp:lineTo x="0" y="0"/>
              </wp:wrapPolygon>
            </wp:wrapTight>
            <wp:docPr id="3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60070" cy="680085"/>
                    </a:xfrm>
                    <a:prstGeom prst="rect">
                      <a:avLst/>
                    </a:prstGeom>
                    <a:noFill/>
                  </pic:spPr>
                </pic:pic>
              </a:graphicData>
            </a:graphic>
          </wp:anchor>
        </w:drawing>
      </w:r>
      <w:r>
        <w:rPr>
          <w:noProof/>
        </w:rPr>
        <w:drawing>
          <wp:anchor distT="0" distB="0" distL="114300" distR="114300" simplePos="0" relativeHeight="251650560" behindDoc="0" locked="0" layoutInCell="1" allowOverlap="1">
            <wp:simplePos x="0" y="0"/>
            <wp:positionH relativeFrom="column">
              <wp:posOffset>2984500</wp:posOffset>
            </wp:positionH>
            <wp:positionV relativeFrom="paragraph">
              <wp:posOffset>601980</wp:posOffset>
            </wp:positionV>
            <wp:extent cx="916305" cy="457200"/>
            <wp:effectExtent l="0" t="0" r="0" b="0"/>
            <wp:wrapTight wrapText="bothSides">
              <wp:wrapPolygon edited="0">
                <wp:start x="0" y="0"/>
                <wp:lineTo x="0" y="20400"/>
                <wp:lineTo x="20956" y="20400"/>
                <wp:lineTo x="20956" y="0"/>
                <wp:lineTo x="0" y="0"/>
              </wp:wrapPolygon>
            </wp:wrapTight>
            <wp:docPr id="3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16305" cy="457200"/>
                    </a:xfrm>
                    <a:prstGeom prst="rect">
                      <a:avLst/>
                    </a:prstGeom>
                    <a:noFill/>
                  </pic:spPr>
                </pic:pic>
              </a:graphicData>
            </a:graphic>
          </wp:anchor>
        </w:drawing>
      </w:r>
      <w:r>
        <w:rPr>
          <w:noProof/>
        </w:rPr>
        <w:drawing>
          <wp:anchor distT="0" distB="0" distL="114300" distR="114300" simplePos="0" relativeHeight="251651584" behindDoc="1" locked="0" layoutInCell="1" allowOverlap="1">
            <wp:simplePos x="0" y="0"/>
            <wp:positionH relativeFrom="column">
              <wp:posOffset>2232660</wp:posOffset>
            </wp:positionH>
            <wp:positionV relativeFrom="paragraph">
              <wp:posOffset>500380</wp:posOffset>
            </wp:positionV>
            <wp:extent cx="647700" cy="637540"/>
            <wp:effectExtent l="0" t="0" r="12700" b="0"/>
            <wp:wrapTight wrapText="bothSides">
              <wp:wrapPolygon edited="0">
                <wp:start x="0" y="0"/>
                <wp:lineTo x="0" y="20653"/>
                <wp:lineTo x="21176" y="20653"/>
                <wp:lineTo x="21176" y="0"/>
                <wp:lineTo x="0" y="0"/>
              </wp:wrapPolygon>
            </wp:wrapTight>
            <wp:docPr id="33" name="Picture 52" descr="Description: Description: green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green_seal"/>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47700" cy="637540"/>
                    </a:xfrm>
                    <a:prstGeom prst="rect">
                      <a:avLst/>
                    </a:prstGeom>
                    <a:noFill/>
                  </pic:spPr>
                </pic:pic>
              </a:graphicData>
            </a:graphic>
          </wp:anchor>
        </w:drawing>
      </w:r>
      <w:r w:rsidR="00715A9F" w:rsidRPr="00E00D9D">
        <w:rPr>
          <w:sz w:val="22"/>
          <w:szCs w:val="22"/>
        </w:rPr>
        <w:t xml:space="preserve">For cutlery products, the </w:t>
      </w:r>
      <w:r w:rsidR="0067160B" w:rsidRPr="00E00D9D">
        <w:rPr>
          <w:sz w:val="22"/>
          <w:szCs w:val="22"/>
        </w:rPr>
        <w:t>bidder</w:t>
      </w:r>
      <w:r w:rsidR="00C828BD" w:rsidRPr="00E00D9D">
        <w:rPr>
          <w:sz w:val="22"/>
          <w:szCs w:val="22"/>
        </w:rPr>
        <w:t xml:space="preserve"> </w:t>
      </w:r>
      <w:r w:rsidR="00E00D9D" w:rsidRPr="00E00D9D">
        <w:rPr>
          <w:sz w:val="22"/>
          <w:szCs w:val="22"/>
        </w:rPr>
        <w:t>must</w:t>
      </w:r>
      <w:r w:rsidR="0067160B" w:rsidRPr="00E00D9D">
        <w:rPr>
          <w:sz w:val="22"/>
          <w:szCs w:val="22"/>
        </w:rPr>
        <w:t xml:space="preserve"> </w:t>
      </w:r>
      <w:r w:rsidR="009174EF" w:rsidRPr="00E00D9D">
        <w:rPr>
          <w:sz w:val="22"/>
          <w:szCs w:val="22"/>
        </w:rPr>
        <w:t xml:space="preserve">provide </w:t>
      </w:r>
      <w:r w:rsidR="00C828BD" w:rsidRPr="00E00D9D">
        <w:rPr>
          <w:sz w:val="22"/>
          <w:szCs w:val="22"/>
        </w:rPr>
        <w:t>an unopened package</w:t>
      </w:r>
      <w:r w:rsidR="00AE43C3" w:rsidRPr="00E00D9D">
        <w:rPr>
          <w:sz w:val="22"/>
          <w:szCs w:val="22"/>
        </w:rPr>
        <w:t xml:space="preserve"> of</w:t>
      </w:r>
      <w:r w:rsidR="00C828BD" w:rsidRPr="00E00D9D">
        <w:rPr>
          <w:sz w:val="22"/>
          <w:szCs w:val="22"/>
        </w:rPr>
        <w:t xml:space="preserve"> the product offered showing that it contains a logo from one </w:t>
      </w:r>
      <w:r w:rsidR="0067160B" w:rsidRPr="00E00D9D">
        <w:rPr>
          <w:sz w:val="22"/>
          <w:szCs w:val="22"/>
        </w:rPr>
        <w:t xml:space="preserve">of </w:t>
      </w:r>
      <w:r w:rsidR="00C828BD" w:rsidRPr="00E00D9D">
        <w:rPr>
          <w:sz w:val="22"/>
          <w:szCs w:val="22"/>
        </w:rPr>
        <w:t xml:space="preserve">the certification organizations listed above. </w:t>
      </w:r>
    </w:p>
    <w:p w:rsidR="00E00D9D" w:rsidRPr="00E00D9D" w:rsidRDefault="00E00D9D" w:rsidP="0002041A">
      <w:pPr>
        <w:pStyle w:val="ListParagraph"/>
        <w:spacing w:before="120"/>
        <w:outlineLvl w:val="0"/>
        <w:rPr>
          <w:sz w:val="22"/>
          <w:szCs w:val="22"/>
        </w:rPr>
      </w:pPr>
      <w:r w:rsidRPr="00E00D9D">
        <w:rPr>
          <w:i/>
          <w:iCs/>
          <w:sz w:val="22"/>
          <w:szCs w:val="22"/>
          <w:u w:val="single"/>
        </w:rPr>
        <w:t>Exception:</w:t>
      </w:r>
      <w:r w:rsidRPr="00E00D9D">
        <w:rPr>
          <w:i/>
          <w:iCs/>
          <w:sz w:val="22"/>
          <w:szCs w:val="22"/>
        </w:rPr>
        <w:t xml:space="preserve"> </w:t>
      </w:r>
    </w:p>
    <w:p w:rsidR="00E00D9D" w:rsidRPr="00E00D9D" w:rsidRDefault="00E00D9D" w:rsidP="00EC4AA9">
      <w:pPr>
        <w:keepLines/>
        <w:numPr>
          <w:ilvl w:val="2"/>
          <w:numId w:val="27"/>
        </w:numPr>
        <w:tabs>
          <w:tab w:val="clear" w:pos="2340"/>
        </w:tabs>
        <w:ind w:left="1440"/>
        <w:rPr>
          <w:sz w:val="22"/>
          <w:szCs w:val="22"/>
        </w:rPr>
      </w:pPr>
      <w:r w:rsidRPr="00E00D9D">
        <w:rPr>
          <w:sz w:val="22"/>
          <w:szCs w:val="22"/>
        </w:rPr>
        <w:t>If the product is made of uncoated wood, bamboo or another obviously plant-based material it automatically meets this mandatory requirement. For these products, the bidder must disclose the material type of the product it is offering.</w:t>
      </w:r>
    </w:p>
    <w:p w:rsidR="00EC4AA9" w:rsidRDefault="00EC4AA9">
      <w:pPr>
        <w:rPr>
          <w:b/>
          <w:sz w:val="22"/>
          <w:szCs w:val="22"/>
        </w:rPr>
      </w:pPr>
      <w:r>
        <w:rPr>
          <w:b/>
          <w:sz w:val="22"/>
          <w:szCs w:val="22"/>
        </w:rPr>
        <w:br w:type="page"/>
      </w:r>
    </w:p>
    <w:p w:rsidR="00BD06DF" w:rsidRDefault="00BB4C5B" w:rsidP="00EC4AA9">
      <w:pPr>
        <w:pStyle w:val="ListParagraph"/>
        <w:numPr>
          <w:ilvl w:val="1"/>
          <w:numId w:val="9"/>
        </w:numPr>
        <w:tabs>
          <w:tab w:val="clear" w:pos="1080"/>
        </w:tabs>
        <w:ind w:left="720"/>
        <w:rPr>
          <w:b/>
          <w:sz w:val="22"/>
          <w:szCs w:val="22"/>
        </w:rPr>
      </w:pPr>
      <w:r w:rsidRPr="00E15E4D">
        <w:rPr>
          <w:b/>
          <w:sz w:val="22"/>
          <w:szCs w:val="22"/>
        </w:rPr>
        <w:t>The p</w:t>
      </w:r>
      <w:r w:rsidR="00C828BD" w:rsidRPr="00E15E4D">
        <w:rPr>
          <w:b/>
          <w:sz w:val="22"/>
          <w:szCs w:val="22"/>
        </w:rPr>
        <w:t>roduct offered must be available in bulk, not individually wrapped</w:t>
      </w:r>
      <w:r w:rsidR="00F80C3C" w:rsidRPr="00E15E4D">
        <w:rPr>
          <w:b/>
          <w:sz w:val="22"/>
          <w:szCs w:val="22"/>
        </w:rPr>
        <w:t>.</w:t>
      </w:r>
      <w:r w:rsidR="00D53261" w:rsidRPr="00E15E4D">
        <w:rPr>
          <w:rStyle w:val="FootnoteReference"/>
          <w:b/>
          <w:sz w:val="22"/>
          <w:szCs w:val="22"/>
        </w:rPr>
        <w:footnoteReference w:id="7"/>
      </w:r>
      <w:r w:rsidR="00F80C3C" w:rsidRPr="00E15E4D">
        <w:rPr>
          <w:b/>
          <w:sz w:val="22"/>
          <w:szCs w:val="22"/>
        </w:rPr>
        <w:t xml:space="preserve"> </w:t>
      </w:r>
      <w:r w:rsidR="001A7014" w:rsidRPr="00E15E4D">
        <w:rPr>
          <w:b/>
          <w:sz w:val="22"/>
          <w:szCs w:val="22"/>
        </w:rPr>
        <w:t xml:space="preserve"> </w:t>
      </w:r>
    </w:p>
    <w:p w:rsidR="00BD06DF" w:rsidRPr="00E15E4D" w:rsidRDefault="00BD06DF" w:rsidP="00BD06DF">
      <w:pPr>
        <w:pStyle w:val="ListParagraph"/>
        <w:spacing w:before="120"/>
        <w:contextualSpacing w:val="0"/>
        <w:rPr>
          <w:i/>
          <w:sz w:val="22"/>
          <w:szCs w:val="22"/>
        </w:rPr>
      </w:pPr>
      <w:r w:rsidRPr="00E15E4D">
        <w:rPr>
          <w:i/>
          <w:iCs/>
          <w:sz w:val="22"/>
          <w:szCs w:val="22"/>
          <w:u w:val="single"/>
        </w:rPr>
        <w:t>Documentation Required:</w:t>
      </w:r>
      <w:r w:rsidRPr="00E15E4D">
        <w:rPr>
          <w:i/>
          <w:iCs/>
          <w:sz w:val="22"/>
          <w:szCs w:val="22"/>
        </w:rPr>
        <w:t xml:space="preserve"> </w:t>
      </w:r>
      <w:r w:rsidRPr="00E15E4D">
        <w:rPr>
          <w:sz w:val="22"/>
          <w:szCs w:val="22"/>
        </w:rPr>
        <w:t xml:space="preserve">The bidder must provide a sample </w:t>
      </w:r>
      <w:r>
        <w:rPr>
          <w:sz w:val="22"/>
          <w:szCs w:val="22"/>
        </w:rPr>
        <w:t xml:space="preserve">or information demonstrating that </w:t>
      </w:r>
      <w:r w:rsidR="00105E36">
        <w:rPr>
          <w:sz w:val="22"/>
          <w:szCs w:val="22"/>
        </w:rPr>
        <w:t xml:space="preserve">the </w:t>
      </w:r>
      <w:r>
        <w:rPr>
          <w:sz w:val="22"/>
          <w:szCs w:val="22"/>
        </w:rPr>
        <w:t>product is available in bulk.</w:t>
      </w:r>
      <w:r w:rsidRPr="00E15E4D">
        <w:rPr>
          <w:sz w:val="22"/>
          <w:szCs w:val="22"/>
        </w:rPr>
        <w:t xml:space="preserve"> </w:t>
      </w:r>
    </w:p>
    <w:p w:rsidR="00C828BD" w:rsidRPr="00EC4AA9" w:rsidRDefault="00C828BD" w:rsidP="00BD06DF">
      <w:pPr>
        <w:pStyle w:val="ListParagraph"/>
        <w:spacing w:before="240"/>
        <w:rPr>
          <w:b/>
          <w:szCs w:val="22"/>
        </w:rPr>
      </w:pPr>
    </w:p>
    <w:p w:rsidR="00E15E4D" w:rsidRPr="00E15E4D" w:rsidRDefault="00EE1433" w:rsidP="00E15E4D">
      <w:pPr>
        <w:pStyle w:val="ListParagraph"/>
        <w:numPr>
          <w:ilvl w:val="1"/>
          <w:numId w:val="9"/>
        </w:numPr>
        <w:tabs>
          <w:tab w:val="clear" w:pos="1080"/>
        </w:tabs>
        <w:spacing w:before="240"/>
        <w:ind w:left="720"/>
        <w:rPr>
          <w:i/>
          <w:sz w:val="22"/>
          <w:szCs w:val="22"/>
        </w:rPr>
      </w:pPr>
      <w:r>
        <w:rPr>
          <w:noProof/>
        </w:rPr>
        <w:drawing>
          <wp:anchor distT="0" distB="0" distL="114300" distR="114300" simplePos="0" relativeHeight="251657728" behindDoc="0" locked="0" layoutInCell="1" allowOverlap="1">
            <wp:simplePos x="0" y="0"/>
            <wp:positionH relativeFrom="column">
              <wp:posOffset>5659120</wp:posOffset>
            </wp:positionH>
            <wp:positionV relativeFrom="paragraph">
              <wp:posOffset>72390</wp:posOffset>
            </wp:positionV>
            <wp:extent cx="522605" cy="637540"/>
            <wp:effectExtent l="0" t="0" r="10795" b="0"/>
            <wp:wrapTight wrapText="bothSides">
              <wp:wrapPolygon edited="0">
                <wp:start x="6299" y="0"/>
                <wp:lineTo x="0" y="10327"/>
                <wp:lineTo x="0" y="14629"/>
                <wp:lineTo x="7349" y="20653"/>
                <wp:lineTo x="12598" y="20653"/>
                <wp:lineTo x="20996" y="13769"/>
                <wp:lineTo x="20996" y="10327"/>
                <wp:lineTo x="14697" y="0"/>
                <wp:lineTo x="6299"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22605" cy="637540"/>
                    </a:xfrm>
                    <a:prstGeom prst="rect">
                      <a:avLst/>
                    </a:prstGeom>
                    <a:noFill/>
                  </pic:spPr>
                </pic:pic>
              </a:graphicData>
            </a:graphic>
          </wp:anchor>
        </w:drawing>
      </w:r>
      <w:r w:rsidR="00740C84" w:rsidRPr="00EC4AA9">
        <w:rPr>
          <w:b/>
          <w:sz w:val="22"/>
          <w:szCs w:val="22"/>
        </w:rPr>
        <w:t>T</w:t>
      </w:r>
      <w:r w:rsidR="00740C84" w:rsidRPr="00E15E4D">
        <w:rPr>
          <w:b/>
          <w:sz w:val="22"/>
          <w:szCs w:val="22"/>
        </w:rPr>
        <w:t>he p</w:t>
      </w:r>
      <w:r w:rsidR="00C828BD" w:rsidRPr="00E15E4D">
        <w:rPr>
          <w:b/>
          <w:sz w:val="22"/>
          <w:szCs w:val="22"/>
        </w:rPr>
        <w:t>roduct may not be packaged in polystyrene</w:t>
      </w:r>
      <w:r w:rsidR="00105E36">
        <w:rPr>
          <w:b/>
          <w:sz w:val="22"/>
          <w:szCs w:val="22"/>
        </w:rPr>
        <w:t xml:space="preserve"> (PS), such as </w:t>
      </w:r>
      <w:r w:rsidR="00C828BD" w:rsidRPr="00E15E4D">
        <w:rPr>
          <w:b/>
          <w:sz w:val="22"/>
          <w:szCs w:val="22"/>
        </w:rPr>
        <w:t>“peanuts</w:t>
      </w:r>
      <w:r w:rsidR="00105E36">
        <w:rPr>
          <w:b/>
          <w:sz w:val="22"/>
          <w:szCs w:val="22"/>
        </w:rPr>
        <w:t>,</w:t>
      </w:r>
      <w:r w:rsidR="00C828BD" w:rsidRPr="00E15E4D">
        <w:rPr>
          <w:b/>
          <w:sz w:val="22"/>
          <w:szCs w:val="22"/>
        </w:rPr>
        <w:t xml:space="preserve">” or </w:t>
      </w:r>
      <w:r w:rsidR="00740C84" w:rsidRPr="00E15E4D">
        <w:rPr>
          <w:b/>
          <w:sz w:val="22"/>
          <w:szCs w:val="22"/>
        </w:rPr>
        <w:t>polyvinyl chloride (</w:t>
      </w:r>
      <w:r w:rsidR="00C828BD" w:rsidRPr="00E15E4D">
        <w:rPr>
          <w:b/>
          <w:sz w:val="22"/>
          <w:szCs w:val="22"/>
        </w:rPr>
        <w:t>PVC</w:t>
      </w:r>
      <w:r w:rsidR="00740C84" w:rsidRPr="00E15E4D">
        <w:rPr>
          <w:b/>
          <w:sz w:val="22"/>
          <w:szCs w:val="22"/>
        </w:rPr>
        <w:t>)</w:t>
      </w:r>
      <w:r w:rsidR="00C828BD" w:rsidRPr="00E15E4D">
        <w:rPr>
          <w:b/>
          <w:sz w:val="22"/>
          <w:szCs w:val="22"/>
        </w:rPr>
        <w:t>.</w:t>
      </w:r>
      <w:r w:rsidR="00E15E4D" w:rsidRPr="00E15E4D">
        <w:rPr>
          <w:rStyle w:val="FootnoteReference"/>
          <w:b/>
          <w:sz w:val="22"/>
          <w:szCs w:val="22"/>
        </w:rPr>
        <w:footnoteReference w:id="8"/>
      </w:r>
      <w:r w:rsidR="00545960" w:rsidRPr="00E15E4D">
        <w:rPr>
          <w:b/>
          <w:sz w:val="22"/>
          <w:szCs w:val="22"/>
        </w:rPr>
        <w:t xml:space="preserve"> </w:t>
      </w:r>
    </w:p>
    <w:p w:rsidR="002649EC" w:rsidRPr="00E15E4D" w:rsidRDefault="00E15E4D" w:rsidP="00E15E4D">
      <w:pPr>
        <w:pStyle w:val="ListParagraph"/>
        <w:spacing w:before="120"/>
        <w:contextualSpacing w:val="0"/>
        <w:rPr>
          <w:i/>
          <w:sz w:val="22"/>
          <w:szCs w:val="22"/>
        </w:rPr>
      </w:pPr>
      <w:r w:rsidRPr="00E15E4D">
        <w:rPr>
          <w:i/>
          <w:iCs/>
          <w:sz w:val="22"/>
          <w:szCs w:val="22"/>
          <w:u w:val="single"/>
        </w:rPr>
        <w:t>Documentation Required:</w:t>
      </w:r>
      <w:r w:rsidRPr="00E15E4D">
        <w:rPr>
          <w:i/>
          <w:iCs/>
          <w:sz w:val="22"/>
          <w:szCs w:val="22"/>
        </w:rPr>
        <w:t xml:space="preserve"> </w:t>
      </w:r>
      <w:r w:rsidRPr="00E15E4D">
        <w:rPr>
          <w:sz w:val="22"/>
          <w:szCs w:val="22"/>
        </w:rPr>
        <w:t xml:space="preserve">The bidder must provide a </w:t>
      </w:r>
      <w:r w:rsidR="00545960" w:rsidRPr="00E15E4D">
        <w:rPr>
          <w:sz w:val="22"/>
          <w:szCs w:val="22"/>
        </w:rPr>
        <w:t xml:space="preserve">sample of </w:t>
      </w:r>
      <w:r w:rsidRPr="00E15E4D">
        <w:rPr>
          <w:sz w:val="22"/>
          <w:szCs w:val="22"/>
        </w:rPr>
        <w:t xml:space="preserve">the </w:t>
      </w:r>
      <w:r w:rsidR="00545960" w:rsidRPr="00E15E4D">
        <w:rPr>
          <w:sz w:val="22"/>
          <w:szCs w:val="22"/>
        </w:rPr>
        <w:t xml:space="preserve">product packaging with </w:t>
      </w:r>
      <w:r w:rsidRPr="00E15E4D">
        <w:rPr>
          <w:sz w:val="22"/>
          <w:szCs w:val="22"/>
        </w:rPr>
        <w:t xml:space="preserve">its </w:t>
      </w:r>
      <w:r w:rsidR="00545960" w:rsidRPr="00E15E4D">
        <w:rPr>
          <w:sz w:val="22"/>
          <w:szCs w:val="22"/>
        </w:rPr>
        <w:t>offer.</w:t>
      </w:r>
      <w:r w:rsidR="00E838C6" w:rsidRPr="00E15E4D">
        <w:rPr>
          <w:sz w:val="22"/>
          <w:szCs w:val="22"/>
        </w:rPr>
        <w:t xml:space="preserve"> </w:t>
      </w:r>
      <w:r w:rsidR="00AA3852" w:rsidRPr="00E15E4D">
        <w:rPr>
          <w:sz w:val="22"/>
          <w:szCs w:val="22"/>
        </w:rPr>
        <w:t xml:space="preserve">This may be the packaging needed to provide samples for this bid. </w:t>
      </w:r>
    </w:p>
    <w:p w:rsidR="00C828BD" w:rsidRPr="00E15E4D" w:rsidRDefault="00184FCA" w:rsidP="00E15E4D">
      <w:pPr>
        <w:pStyle w:val="ListParagraph"/>
        <w:numPr>
          <w:ilvl w:val="1"/>
          <w:numId w:val="9"/>
        </w:numPr>
        <w:tabs>
          <w:tab w:val="clear" w:pos="1080"/>
        </w:tabs>
        <w:spacing w:before="240"/>
        <w:ind w:left="720"/>
        <w:contextualSpacing w:val="0"/>
        <w:rPr>
          <w:sz w:val="22"/>
          <w:szCs w:val="22"/>
        </w:rPr>
      </w:pPr>
      <w:r w:rsidRPr="00E15E4D">
        <w:rPr>
          <w:b/>
          <w:sz w:val="22"/>
          <w:szCs w:val="22"/>
        </w:rPr>
        <w:t>A</w:t>
      </w:r>
      <w:r w:rsidR="00C828BD" w:rsidRPr="00E15E4D">
        <w:rPr>
          <w:b/>
          <w:sz w:val="22"/>
          <w:szCs w:val="22"/>
        </w:rPr>
        <w:t xml:space="preserve">t least 10 samples of </w:t>
      </w:r>
      <w:r w:rsidRPr="00E15E4D">
        <w:rPr>
          <w:b/>
          <w:sz w:val="22"/>
          <w:szCs w:val="22"/>
        </w:rPr>
        <w:t xml:space="preserve">the </w:t>
      </w:r>
      <w:r w:rsidR="00C828BD" w:rsidRPr="00E15E4D">
        <w:rPr>
          <w:b/>
          <w:sz w:val="22"/>
          <w:szCs w:val="22"/>
        </w:rPr>
        <w:t xml:space="preserve">product offered on this contract </w:t>
      </w:r>
      <w:r w:rsidRPr="00E15E4D">
        <w:rPr>
          <w:b/>
          <w:sz w:val="22"/>
          <w:szCs w:val="22"/>
        </w:rPr>
        <w:t xml:space="preserve">must be submitted </w:t>
      </w:r>
      <w:r w:rsidR="00C828BD" w:rsidRPr="00E15E4D">
        <w:rPr>
          <w:b/>
          <w:sz w:val="22"/>
          <w:szCs w:val="22"/>
        </w:rPr>
        <w:t>for performance testing</w:t>
      </w:r>
      <w:r w:rsidRPr="00E15E4D">
        <w:rPr>
          <w:b/>
          <w:sz w:val="22"/>
          <w:szCs w:val="22"/>
        </w:rPr>
        <w:t xml:space="preserve"> by the </w:t>
      </w:r>
      <w:r w:rsidR="00E15E4D" w:rsidRPr="00E15E4D">
        <w:rPr>
          <w:b/>
          <w:sz w:val="22"/>
          <w:szCs w:val="22"/>
        </w:rPr>
        <w:t>b</w:t>
      </w:r>
      <w:r w:rsidRPr="00E15E4D">
        <w:rPr>
          <w:b/>
          <w:sz w:val="22"/>
          <w:szCs w:val="22"/>
        </w:rPr>
        <w:t>idder</w:t>
      </w:r>
      <w:r w:rsidR="00C828BD" w:rsidRPr="00E15E4D">
        <w:rPr>
          <w:sz w:val="22"/>
          <w:szCs w:val="22"/>
        </w:rPr>
        <w:t xml:space="preserve">. </w:t>
      </w:r>
      <w:r w:rsidRPr="00E15E4D">
        <w:rPr>
          <w:sz w:val="22"/>
          <w:szCs w:val="22"/>
        </w:rPr>
        <w:t xml:space="preserve">If the product </w:t>
      </w:r>
      <w:r w:rsidR="00C828BD" w:rsidRPr="00E15E4D">
        <w:rPr>
          <w:sz w:val="22"/>
          <w:szCs w:val="22"/>
        </w:rPr>
        <w:t>fail</w:t>
      </w:r>
      <w:r w:rsidRPr="00E15E4D">
        <w:rPr>
          <w:sz w:val="22"/>
          <w:szCs w:val="22"/>
        </w:rPr>
        <w:t>s</w:t>
      </w:r>
      <w:r w:rsidR="00C828BD" w:rsidRPr="00E15E4D">
        <w:rPr>
          <w:sz w:val="22"/>
          <w:szCs w:val="22"/>
        </w:rPr>
        <w:t xml:space="preserve"> the </w:t>
      </w:r>
      <w:r w:rsidR="00E15E4D" w:rsidRPr="00E15E4D">
        <w:rPr>
          <w:sz w:val="22"/>
          <w:szCs w:val="22"/>
        </w:rPr>
        <w:t>jurisdiction’s</w:t>
      </w:r>
      <w:r w:rsidR="00C828BD" w:rsidRPr="00E15E4D">
        <w:rPr>
          <w:sz w:val="22"/>
          <w:szCs w:val="22"/>
        </w:rPr>
        <w:t xml:space="preserve"> design or performance testing</w:t>
      </w:r>
      <w:r w:rsidRPr="00E15E4D">
        <w:rPr>
          <w:sz w:val="22"/>
          <w:szCs w:val="22"/>
        </w:rPr>
        <w:t>, it</w:t>
      </w:r>
      <w:r w:rsidR="00C828BD" w:rsidRPr="00E15E4D">
        <w:rPr>
          <w:sz w:val="22"/>
          <w:szCs w:val="22"/>
        </w:rPr>
        <w:t xml:space="preserve"> may be disqualified.  </w:t>
      </w:r>
      <w:r w:rsidR="008A14AB" w:rsidRPr="00E15E4D">
        <w:rPr>
          <w:sz w:val="22"/>
          <w:szCs w:val="22"/>
        </w:rPr>
        <w:t>If the</w:t>
      </w:r>
      <w:r w:rsidR="00C828BD" w:rsidRPr="00E15E4D">
        <w:rPr>
          <w:sz w:val="22"/>
          <w:szCs w:val="22"/>
        </w:rPr>
        <w:t xml:space="preserve"> </w:t>
      </w:r>
      <w:r w:rsidR="008A14AB" w:rsidRPr="00E15E4D">
        <w:rPr>
          <w:sz w:val="22"/>
          <w:szCs w:val="22"/>
        </w:rPr>
        <w:t>product is</w:t>
      </w:r>
      <w:r w:rsidR="00E15E4D" w:rsidRPr="00E15E4D">
        <w:rPr>
          <w:sz w:val="22"/>
          <w:szCs w:val="22"/>
        </w:rPr>
        <w:t xml:space="preserve"> designed to hold hot food, </w:t>
      </w:r>
      <w:r w:rsidR="00C828BD" w:rsidRPr="00E15E4D">
        <w:rPr>
          <w:sz w:val="22"/>
          <w:szCs w:val="22"/>
        </w:rPr>
        <w:t xml:space="preserve">such as hot cups, </w:t>
      </w:r>
      <w:r w:rsidR="007B64AE" w:rsidRPr="00E15E4D">
        <w:rPr>
          <w:sz w:val="22"/>
          <w:szCs w:val="22"/>
        </w:rPr>
        <w:t xml:space="preserve">soup </w:t>
      </w:r>
      <w:r w:rsidR="00E15E4D" w:rsidRPr="00E15E4D">
        <w:rPr>
          <w:sz w:val="22"/>
          <w:szCs w:val="22"/>
        </w:rPr>
        <w:t>bowls, and takeout containers</w:t>
      </w:r>
      <w:r w:rsidR="008A14AB" w:rsidRPr="00E15E4D">
        <w:rPr>
          <w:sz w:val="22"/>
          <w:szCs w:val="22"/>
        </w:rPr>
        <w:t>, it</w:t>
      </w:r>
      <w:r w:rsidR="00C828BD" w:rsidRPr="00E15E4D">
        <w:rPr>
          <w:sz w:val="22"/>
          <w:szCs w:val="22"/>
        </w:rPr>
        <w:t xml:space="preserve"> must be able to tolerate a temperature of at least </w:t>
      </w:r>
      <w:r w:rsidR="00E15E4D" w:rsidRPr="00E15E4D">
        <w:rPr>
          <w:sz w:val="22"/>
          <w:szCs w:val="22"/>
        </w:rPr>
        <w:t>130</w:t>
      </w:r>
      <w:r w:rsidR="00E15E4D" w:rsidRPr="00E15E4D">
        <w:rPr>
          <w:sz w:val="22"/>
          <w:szCs w:val="22"/>
          <w:vertAlign w:val="superscript"/>
        </w:rPr>
        <w:t xml:space="preserve">o </w:t>
      </w:r>
      <w:r w:rsidR="00C828BD" w:rsidRPr="00E15E4D">
        <w:rPr>
          <w:sz w:val="22"/>
          <w:szCs w:val="22"/>
        </w:rPr>
        <w:t>F without melting</w:t>
      </w:r>
      <w:r w:rsidR="00E15E4D" w:rsidRPr="00E15E4D">
        <w:rPr>
          <w:sz w:val="22"/>
          <w:szCs w:val="22"/>
        </w:rPr>
        <w:t>.</w:t>
      </w:r>
    </w:p>
    <w:p w:rsidR="00C828BD" w:rsidRDefault="00C828BD" w:rsidP="00017FBD">
      <w:pPr>
        <w:numPr>
          <w:ilvl w:val="0"/>
          <w:numId w:val="9"/>
        </w:numPr>
        <w:rPr>
          <w:b/>
          <w:bCs/>
        </w:rPr>
      </w:pPr>
      <w:r>
        <w:rPr>
          <w:b/>
          <w:bCs/>
        </w:rPr>
        <w:br w:type="page"/>
      </w:r>
      <w:r w:rsidRPr="009B6D57">
        <w:rPr>
          <w:b/>
        </w:rPr>
        <w:t xml:space="preserve">ADDITIONAL </w:t>
      </w:r>
      <w:r w:rsidR="00E53799">
        <w:rPr>
          <w:b/>
        </w:rPr>
        <w:t>DESIRABLE</w:t>
      </w:r>
      <w:r w:rsidR="00E53799" w:rsidRPr="009B6D57">
        <w:rPr>
          <w:b/>
        </w:rPr>
        <w:t xml:space="preserve"> </w:t>
      </w:r>
      <w:r w:rsidR="00E53799">
        <w:rPr>
          <w:b/>
        </w:rPr>
        <w:t xml:space="preserve">CRITERIA </w:t>
      </w:r>
    </w:p>
    <w:p w:rsidR="00C828BD" w:rsidRPr="00DB1255" w:rsidRDefault="00F75627" w:rsidP="00705B87">
      <w:pPr>
        <w:numPr>
          <w:ilvl w:val="1"/>
          <w:numId w:val="9"/>
        </w:numPr>
        <w:tabs>
          <w:tab w:val="clear" w:pos="1080"/>
        </w:tabs>
        <w:spacing w:before="240"/>
        <w:ind w:left="720"/>
        <w:rPr>
          <w:b/>
          <w:bCs/>
          <w:sz w:val="22"/>
          <w:szCs w:val="22"/>
        </w:rPr>
      </w:pPr>
      <w:r w:rsidRPr="00DB1255">
        <w:rPr>
          <w:b/>
          <w:bCs/>
          <w:sz w:val="22"/>
          <w:szCs w:val="22"/>
        </w:rPr>
        <w:t>The product contains a higher percentage of</w:t>
      </w:r>
      <w:r w:rsidR="00D56D3A" w:rsidRPr="00DB1255">
        <w:rPr>
          <w:b/>
          <w:bCs/>
          <w:sz w:val="22"/>
          <w:szCs w:val="22"/>
        </w:rPr>
        <w:t xml:space="preserve"> biobased </w:t>
      </w:r>
      <w:r w:rsidR="00793FF2" w:rsidRPr="00DB1255">
        <w:rPr>
          <w:b/>
          <w:bCs/>
          <w:sz w:val="22"/>
          <w:szCs w:val="22"/>
        </w:rPr>
        <w:t xml:space="preserve">carbon </w:t>
      </w:r>
      <w:r w:rsidR="00C10612" w:rsidRPr="00DB1255">
        <w:rPr>
          <w:b/>
          <w:bCs/>
          <w:sz w:val="22"/>
          <w:szCs w:val="22"/>
        </w:rPr>
        <w:t xml:space="preserve">content </w:t>
      </w:r>
      <w:r w:rsidRPr="00DB1255">
        <w:rPr>
          <w:b/>
          <w:bCs/>
          <w:sz w:val="22"/>
          <w:szCs w:val="22"/>
        </w:rPr>
        <w:t>than the minimum</w:t>
      </w:r>
      <w:r w:rsidR="00DB1255">
        <w:rPr>
          <w:b/>
          <w:bCs/>
          <w:sz w:val="22"/>
          <w:szCs w:val="22"/>
        </w:rPr>
        <w:t xml:space="preserve"> required in the specification.</w:t>
      </w:r>
    </w:p>
    <w:p w:rsidR="005E50C5" w:rsidRPr="00DB1255" w:rsidRDefault="00C63107" w:rsidP="00DB1255">
      <w:pPr>
        <w:spacing w:before="120"/>
        <w:ind w:left="720"/>
        <w:rPr>
          <w:sz w:val="22"/>
          <w:szCs w:val="22"/>
        </w:rPr>
      </w:pPr>
      <w:r w:rsidRPr="00DB1255">
        <w:rPr>
          <w:b/>
          <w:sz w:val="22"/>
          <w:szCs w:val="22"/>
        </w:rPr>
        <w:t>Non-cutlery p</w:t>
      </w:r>
      <w:r w:rsidR="005E50C5" w:rsidRPr="00DB1255">
        <w:rPr>
          <w:b/>
          <w:sz w:val="22"/>
          <w:szCs w:val="22"/>
        </w:rPr>
        <w:t>roducts:</w:t>
      </w:r>
      <w:r w:rsidR="005E50C5" w:rsidRPr="00DB1255">
        <w:rPr>
          <w:sz w:val="22"/>
          <w:szCs w:val="22"/>
        </w:rPr>
        <w:t xml:space="preserve"> </w:t>
      </w:r>
      <w:r w:rsidR="00C828BD" w:rsidRPr="00DB1255">
        <w:rPr>
          <w:sz w:val="22"/>
          <w:szCs w:val="22"/>
        </w:rPr>
        <w:t>For each 1% of additional biobased carbon content above 90% t</w:t>
      </w:r>
      <w:r w:rsidRPr="00DB1255">
        <w:rPr>
          <w:sz w:val="22"/>
          <w:szCs w:val="22"/>
        </w:rPr>
        <w:t>hat t</w:t>
      </w:r>
      <w:r w:rsidR="00C828BD" w:rsidRPr="00DB1255">
        <w:rPr>
          <w:sz w:val="22"/>
          <w:szCs w:val="22"/>
        </w:rPr>
        <w:t xml:space="preserve">he </w:t>
      </w:r>
      <w:r w:rsidR="00F75627" w:rsidRPr="00DB1255">
        <w:rPr>
          <w:sz w:val="22"/>
          <w:szCs w:val="22"/>
        </w:rPr>
        <w:t xml:space="preserve">product contains, </w:t>
      </w:r>
      <w:r w:rsidR="00C828BD" w:rsidRPr="00DB1255">
        <w:rPr>
          <w:sz w:val="22"/>
          <w:szCs w:val="22"/>
        </w:rPr>
        <w:t xml:space="preserve">the </w:t>
      </w:r>
      <w:r w:rsidRPr="00DB1255">
        <w:rPr>
          <w:sz w:val="22"/>
          <w:szCs w:val="22"/>
        </w:rPr>
        <w:t>b</w:t>
      </w:r>
      <w:r w:rsidR="00C828BD" w:rsidRPr="00DB1255">
        <w:rPr>
          <w:sz w:val="22"/>
          <w:szCs w:val="22"/>
        </w:rPr>
        <w:t xml:space="preserve">idder will receive </w:t>
      </w:r>
      <w:r w:rsidR="00511720" w:rsidRPr="00DB1255">
        <w:rPr>
          <w:b/>
          <w:sz w:val="22"/>
          <w:szCs w:val="22"/>
        </w:rPr>
        <w:t>1 point</w:t>
      </w:r>
      <w:r w:rsidR="006D4EE6" w:rsidRPr="00DB1255">
        <w:rPr>
          <w:b/>
          <w:sz w:val="22"/>
          <w:szCs w:val="22"/>
        </w:rPr>
        <w:t xml:space="preserve"> for a maximum of </w:t>
      </w:r>
      <w:r w:rsidR="00511720" w:rsidRPr="00DB1255">
        <w:rPr>
          <w:b/>
          <w:sz w:val="22"/>
          <w:szCs w:val="22"/>
        </w:rPr>
        <w:t xml:space="preserve">10 </w:t>
      </w:r>
      <w:r w:rsidR="00C828BD" w:rsidRPr="00DB1255">
        <w:rPr>
          <w:b/>
          <w:sz w:val="22"/>
          <w:szCs w:val="22"/>
        </w:rPr>
        <w:t>points</w:t>
      </w:r>
      <w:r w:rsidR="00F75627" w:rsidRPr="00DB1255">
        <w:rPr>
          <w:sz w:val="22"/>
          <w:szCs w:val="22"/>
        </w:rPr>
        <w:t xml:space="preserve"> for that item.</w:t>
      </w:r>
      <w:r w:rsidR="00C828BD" w:rsidRPr="00DB1255">
        <w:rPr>
          <w:sz w:val="22"/>
          <w:szCs w:val="22"/>
        </w:rPr>
        <w:t xml:space="preserve"> </w:t>
      </w:r>
    </w:p>
    <w:p w:rsidR="005E50C5" w:rsidRPr="00DB1255" w:rsidRDefault="005E50C5" w:rsidP="00DB1255">
      <w:pPr>
        <w:spacing w:before="120"/>
        <w:ind w:left="720"/>
        <w:rPr>
          <w:sz w:val="22"/>
          <w:szCs w:val="22"/>
        </w:rPr>
      </w:pPr>
      <w:r w:rsidRPr="00DB1255">
        <w:rPr>
          <w:b/>
          <w:sz w:val="22"/>
          <w:szCs w:val="22"/>
        </w:rPr>
        <w:t>Cutlery Products:</w:t>
      </w:r>
      <w:r w:rsidRPr="00DB1255">
        <w:rPr>
          <w:sz w:val="22"/>
          <w:szCs w:val="22"/>
        </w:rPr>
        <w:t xml:space="preserve"> For each </w:t>
      </w:r>
      <w:r w:rsidR="00D77BEC" w:rsidRPr="00DB1255">
        <w:rPr>
          <w:sz w:val="22"/>
          <w:szCs w:val="22"/>
        </w:rPr>
        <w:t>3</w:t>
      </w:r>
      <w:r w:rsidRPr="00DB1255">
        <w:rPr>
          <w:sz w:val="22"/>
          <w:szCs w:val="22"/>
        </w:rPr>
        <w:t>% of additional biobased carbon content above 7</w:t>
      </w:r>
      <w:r w:rsidR="00D77BEC" w:rsidRPr="00DB1255">
        <w:rPr>
          <w:sz w:val="22"/>
          <w:szCs w:val="22"/>
        </w:rPr>
        <w:t>0</w:t>
      </w:r>
      <w:r w:rsidRPr="00DB1255">
        <w:rPr>
          <w:sz w:val="22"/>
          <w:szCs w:val="22"/>
        </w:rPr>
        <w:t xml:space="preserve">% </w:t>
      </w:r>
      <w:r w:rsidR="0037752E" w:rsidRPr="00DB1255">
        <w:rPr>
          <w:sz w:val="22"/>
          <w:szCs w:val="22"/>
        </w:rPr>
        <w:t xml:space="preserve">the product contains, the </w:t>
      </w:r>
      <w:r w:rsidR="00C63107" w:rsidRPr="00DB1255">
        <w:rPr>
          <w:sz w:val="22"/>
          <w:szCs w:val="22"/>
        </w:rPr>
        <w:t>b</w:t>
      </w:r>
      <w:r w:rsidR="0037752E" w:rsidRPr="00DB1255">
        <w:rPr>
          <w:sz w:val="22"/>
          <w:szCs w:val="22"/>
        </w:rPr>
        <w:t xml:space="preserve">idder </w:t>
      </w:r>
      <w:r w:rsidRPr="00DB1255">
        <w:rPr>
          <w:sz w:val="22"/>
          <w:szCs w:val="22"/>
        </w:rPr>
        <w:t xml:space="preserve">will receive </w:t>
      </w:r>
      <w:r w:rsidRPr="00DB1255">
        <w:rPr>
          <w:b/>
          <w:sz w:val="22"/>
          <w:szCs w:val="22"/>
        </w:rPr>
        <w:t>1 point for a maximum of 10</w:t>
      </w:r>
      <w:r w:rsidRPr="00DB1255">
        <w:rPr>
          <w:sz w:val="22"/>
          <w:szCs w:val="22"/>
        </w:rPr>
        <w:t xml:space="preserve"> points</w:t>
      </w:r>
      <w:r w:rsidR="0037752E" w:rsidRPr="00DB1255">
        <w:rPr>
          <w:sz w:val="22"/>
          <w:szCs w:val="22"/>
        </w:rPr>
        <w:t xml:space="preserve"> for that item.</w:t>
      </w:r>
    </w:p>
    <w:p w:rsidR="00E9619C" w:rsidRPr="00DB1255" w:rsidRDefault="00E9619C" w:rsidP="00E9619C">
      <w:pPr>
        <w:pStyle w:val="ListParagraph"/>
        <w:spacing w:before="120"/>
        <w:contextualSpacing w:val="0"/>
        <w:rPr>
          <w:sz w:val="22"/>
          <w:szCs w:val="22"/>
        </w:rPr>
      </w:pPr>
      <w:r w:rsidRPr="00DB1255">
        <w:rPr>
          <w:i/>
          <w:iCs/>
          <w:sz w:val="22"/>
          <w:szCs w:val="22"/>
          <w:u w:val="single"/>
        </w:rPr>
        <w:t>Documentation Required:</w:t>
      </w:r>
      <w:r w:rsidRPr="00DB1255">
        <w:rPr>
          <w:sz w:val="22"/>
          <w:szCs w:val="22"/>
        </w:rPr>
        <w:t xml:space="preserve"> To receive these points, the Bidder must document the additional biobased carbon content of the product by including at least one of the following with its offer:</w:t>
      </w:r>
    </w:p>
    <w:p w:rsidR="00DB1255" w:rsidRPr="00DB1255" w:rsidRDefault="00EE1433" w:rsidP="00E9619C">
      <w:pPr>
        <w:numPr>
          <w:ilvl w:val="2"/>
          <w:numId w:val="27"/>
        </w:numPr>
        <w:tabs>
          <w:tab w:val="clear" w:pos="2340"/>
        </w:tabs>
        <w:spacing w:before="120"/>
        <w:ind w:left="1440"/>
        <w:rPr>
          <w:sz w:val="22"/>
          <w:szCs w:val="22"/>
        </w:rPr>
      </w:pPr>
      <w:r>
        <w:rPr>
          <w:noProof/>
        </w:rPr>
        <w:drawing>
          <wp:anchor distT="0" distB="0" distL="114300" distR="114300" simplePos="0" relativeHeight="251664896" behindDoc="1" locked="0" layoutInCell="1" allowOverlap="1">
            <wp:simplePos x="0" y="0"/>
            <wp:positionH relativeFrom="column">
              <wp:posOffset>5244465</wp:posOffset>
            </wp:positionH>
            <wp:positionV relativeFrom="paragraph">
              <wp:posOffset>401320</wp:posOffset>
            </wp:positionV>
            <wp:extent cx="1012190" cy="594995"/>
            <wp:effectExtent l="0" t="0" r="3810" b="0"/>
            <wp:wrapTight wrapText="bothSides">
              <wp:wrapPolygon edited="0">
                <wp:start x="0" y="0"/>
                <wp:lineTo x="0" y="20286"/>
                <wp:lineTo x="21139" y="20286"/>
                <wp:lineTo x="21139" y="0"/>
                <wp:lineTo x="0" y="0"/>
              </wp:wrapPolygon>
            </wp:wrapTight>
            <wp:docPr id="31" name="Picture 31" descr="Description: Description: ok-biobased-s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ok-biobased-spoon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l="79214" t="64719"/>
                    <a:stretch>
                      <a:fillRect/>
                    </a:stretch>
                  </pic:blipFill>
                  <pic:spPr bwMode="auto">
                    <a:xfrm>
                      <a:off x="0" y="0"/>
                      <a:ext cx="1012190" cy="594995"/>
                    </a:xfrm>
                    <a:prstGeom prst="rect">
                      <a:avLst/>
                    </a:prstGeom>
                    <a:noFill/>
                  </pic:spPr>
                </pic:pic>
              </a:graphicData>
            </a:graphic>
          </wp:anchor>
        </w:drawing>
      </w:r>
      <w:r>
        <w:rPr>
          <w:noProof/>
        </w:rPr>
        <w:drawing>
          <wp:anchor distT="0" distB="0" distL="114300" distR="114300" simplePos="0" relativeHeight="251665920" behindDoc="0" locked="0" layoutInCell="1" allowOverlap="1">
            <wp:simplePos x="0" y="0"/>
            <wp:positionH relativeFrom="column">
              <wp:posOffset>5180965</wp:posOffset>
            </wp:positionH>
            <wp:positionV relativeFrom="paragraph">
              <wp:posOffset>1071245</wp:posOffset>
            </wp:positionV>
            <wp:extent cx="1075690" cy="552450"/>
            <wp:effectExtent l="0" t="0" r="0" b="6350"/>
            <wp:wrapTight wrapText="bothSides">
              <wp:wrapPolygon edited="0">
                <wp:start x="0" y="0"/>
                <wp:lineTo x="0" y="20855"/>
                <wp:lineTo x="20911" y="20855"/>
                <wp:lineTo x="2091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75690" cy="552450"/>
                    </a:xfrm>
                    <a:prstGeom prst="rect">
                      <a:avLst/>
                    </a:prstGeom>
                    <a:noFill/>
                  </pic:spPr>
                </pic:pic>
              </a:graphicData>
            </a:graphic>
          </wp:anchor>
        </w:drawing>
      </w:r>
      <w:r w:rsidR="00E9619C" w:rsidRPr="00DB1255">
        <w:rPr>
          <w:sz w:val="22"/>
          <w:szCs w:val="22"/>
        </w:rPr>
        <w:t xml:space="preserve">ASTM Standard D6866: independent laboratory analysis verifying that that the average biobased carbon content of the non-cutlery product </w:t>
      </w:r>
      <w:r w:rsidR="00DB1255" w:rsidRPr="00DB1255">
        <w:rPr>
          <w:sz w:val="22"/>
          <w:szCs w:val="22"/>
        </w:rPr>
        <w:t xml:space="preserve">is above 90%, </w:t>
      </w:r>
      <w:r w:rsidR="00E9619C" w:rsidRPr="00DB1255">
        <w:rPr>
          <w:sz w:val="22"/>
          <w:szCs w:val="22"/>
        </w:rPr>
        <w:t>or the cutlery</w:t>
      </w:r>
      <w:r w:rsidR="00DB1255" w:rsidRPr="00DB1255">
        <w:rPr>
          <w:sz w:val="22"/>
          <w:szCs w:val="22"/>
        </w:rPr>
        <w:t>’s content</w:t>
      </w:r>
      <w:r w:rsidR="00E9619C" w:rsidRPr="00DB1255">
        <w:rPr>
          <w:sz w:val="22"/>
          <w:szCs w:val="22"/>
        </w:rPr>
        <w:t xml:space="preserve"> is above 70</w:t>
      </w:r>
      <w:r w:rsidR="00DB1255" w:rsidRPr="00DB1255">
        <w:rPr>
          <w:sz w:val="22"/>
          <w:szCs w:val="22"/>
        </w:rPr>
        <w:t>%,</w:t>
      </w:r>
      <w:r w:rsidR="00E9619C" w:rsidRPr="00DB1255">
        <w:rPr>
          <w:sz w:val="22"/>
          <w:szCs w:val="22"/>
        </w:rPr>
        <w:t xml:space="preserve"> based on ASTM Standard D6866.</w:t>
      </w:r>
    </w:p>
    <w:p w:rsidR="00E9619C" w:rsidRPr="00DB1255" w:rsidRDefault="00E9619C" w:rsidP="00E9619C">
      <w:pPr>
        <w:numPr>
          <w:ilvl w:val="2"/>
          <w:numId w:val="27"/>
        </w:numPr>
        <w:tabs>
          <w:tab w:val="clear" w:pos="2340"/>
        </w:tabs>
        <w:spacing w:before="120"/>
        <w:ind w:left="1440"/>
        <w:rPr>
          <w:sz w:val="22"/>
          <w:szCs w:val="22"/>
        </w:rPr>
      </w:pPr>
      <w:r w:rsidRPr="00DB1255">
        <w:rPr>
          <w:sz w:val="22"/>
          <w:szCs w:val="22"/>
        </w:rPr>
        <w:t xml:space="preserve">USDA’s BioPreferred Program – Biobased Label certification: (see its Biobased Label Program at </w:t>
      </w:r>
      <w:hyperlink r:id="rId23" w:history="1">
        <w:r w:rsidRPr="00DB1255">
          <w:rPr>
            <w:rStyle w:val="Hyperlink"/>
            <w:sz w:val="22"/>
            <w:szCs w:val="22"/>
          </w:rPr>
          <w:t>www.biopreferred.gov/LabelPurpose.aspx</w:t>
        </w:r>
      </w:hyperlink>
      <w:r w:rsidRPr="00DB1255">
        <w:rPr>
          <w:sz w:val="22"/>
          <w:szCs w:val="22"/>
        </w:rPr>
        <w:t xml:space="preserve">) product’s biobased content is listed on the label. </w:t>
      </w:r>
    </w:p>
    <w:p w:rsidR="00E9619C" w:rsidRPr="00DB1255" w:rsidRDefault="00E9619C" w:rsidP="00E9619C">
      <w:pPr>
        <w:numPr>
          <w:ilvl w:val="2"/>
          <w:numId w:val="27"/>
        </w:numPr>
        <w:tabs>
          <w:tab w:val="clear" w:pos="2340"/>
        </w:tabs>
        <w:spacing w:before="120"/>
        <w:ind w:left="1440"/>
        <w:rPr>
          <w:sz w:val="22"/>
          <w:szCs w:val="22"/>
        </w:rPr>
      </w:pPr>
      <w:r w:rsidRPr="00DB1255">
        <w:rPr>
          <w:sz w:val="22"/>
          <w:szCs w:val="22"/>
        </w:rPr>
        <w:t xml:space="preserve">Vinçotte’s OK Biobased Program: (see </w:t>
      </w:r>
      <w:hyperlink r:id="rId24" w:history="1">
        <w:r w:rsidRPr="00DB1255">
          <w:rPr>
            <w:rStyle w:val="Hyperlink"/>
            <w:sz w:val="22"/>
            <w:szCs w:val="22"/>
          </w:rPr>
          <w:t>http://www.okcompost.be</w:t>
        </w:r>
      </w:hyperlink>
      <w:r w:rsidRPr="00DB1255">
        <w:rPr>
          <w:sz w:val="22"/>
          <w:szCs w:val="22"/>
        </w:rPr>
        <w:t>) non-cutlery products should have a 4-star label and cutlery products should have a 3- or 4-star label. Bidders must supply Vinçotte certification demonstrating the exact biobased content of the product since the star ratings are not completely indicative of the product’s biobased content.</w:t>
      </w:r>
      <w:r w:rsidRPr="00DB1255">
        <w:rPr>
          <w:rStyle w:val="FootnoteReference"/>
          <w:sz w:val="22"/>
          <w:szCs w:val="22"/>
        </w:rPr>
        <w:footnoteReference w:id="9"/>
      </w:r>
    </w:p>
    <w:p w:rsidR="00C828BD" w:rsidRPr="00DB1255" w:rsidRDefault="00DB1255" w:rsidP="0098566E">
      <w:pPr>
        <w:spacing w:before="120"/>
        <w:ind w:left="720"/>
        <w:rPr>
          <w:sz w:val="22"/>
          <w:szCs w:val="22"/>
        </w:rPr>
      </w:pPr>
      <w:r w:rsidRPr="00DB1255">
        <w:rPr>
          <w:i/>
          <w:iCs/>
          <w:sz w:val="22"/>
          <w:szCs w:val="22"/>
          <w:u w:val="single"/>
        </w:rPr>
        <w:t>Automatic full points</w:t>
      </w:r>
      <w:r w:rsidR="00E9619C" w:rsidRPr="00DB1255">
        <w:rPr>
          <w:i/>
          <w:iCs/>
          <w:sz w:val="22"/>
          <w:szCs w:val="22"/>
          <w:u w:val="single"/>
        </w:rPr>
        <w:t>:</w:t>
      </w:r>
      <w:r w:rsidR="0098566E">
        <w:rPr>
          <w:iCs/>
          <w:sz w:val="22"/>
          <w:szCs w:val="22"/>
        </w:rPr>
        <w:t xml:space="preserve"> </w:t>
      </w:r>
      <w:r w:rsidR="00E9619C" w:rsidRPr="00DB1255">
        <w:rPr>
          <w:sz w:val="22"/>
          <w:szCs w:val="22"/>
        </w:rPr>
        <w:t>Food service ware products made of 100% UNCOATED wood, bamboo, paper or other obviously fiber-based material will automatically meet these biobased content requirements. Sample must be submitted.</w:t>
      </w:r>
    </w:p>
    <w:p w:rsidR="00C828BD" w:rsidRPr="00F57FB3" w:rsidRDefault="00CA0DE1" w:rsidP="003C718C">
      <w:pPr>
        <w:pStyle w:val="ListParagraph"/>
        <w:numPr>
          <w:ilvl w:val="0"/>
          <w:numId w:val="27"/>
        </w:numPr>
        <w:spacing w:before="240"/>
        <w:rPr>
          <w:b/>
          <w:sz w:val="22"/>
          <w:szCs w:val="22"/>
        </w:rPr>
      </w:pPr>
      <w:r w:rsidRPr="00CA0DE1">
        <w:rPr>
          <w:b/>
          <w:sz w:val="22"/>
          <w:szCs w:val="22"/>
        </w:rPr>
        <w:t xml:space="preserve">Production of the biobased material used to make the product protects workers </w:t>
      </w:r>
      <w:r>
        <w:rPr>
          <w:b/>
          <w:sz w:val="22"/>
          <w:szCs w:val="22"/>
        </w:rPr>
        <w:t>and</w:t>
      </w:r>
      <w:r w:rsidRPr="00CA0DE1">
        <w:rPr>
          <w:b/>
          <w:sz w:val="22"/>
          <w:szCs w:val="22"/>
        </w:rPr>
        <w:t xml:space="preserve"> the environment through sustainable farming and forestry practices.</w:t>
      </w:r>
      <w:r w:rsidR="00344E49" w:rsidRPr="00F57FB3">
        <w:rPr>
          <w:b/>
          <w:sz w:val="22"/>
          <w:szCs w:val="22"/>
        </w:rPr>
        <w:t xml:space="preserve"> </w:t>
      </w:r>
    </w:p>
    <w:p w:rsidR="009C2BAD" w:rsidRPr="00F57FB3" w:rsidRDefault="005B03A6" w:rsidP="00F57FB3">
      <w:pPr>
        <w:numPr>
          <w:ilvl w:val="2"/>
          <w:numId w:val="1"/>
        </w:numPr>
        <w:tabs>
          <w:tab w:val="clear" w:pos="1980"/>
        </w:tabs>
        <w:spacing w:before="120"/>
        <w:ind w:left="1080"/>
        <w:rPr>
          <w:sz w:val="22"/>
          <w:szCs w:val="22"/>
        </w:rPr>
      </w:pPr>
      <w:r w:rsidRPr="00F57FB3">
        <w:rPr>
          <w:b/>
          <w:noProof/>
          <w:sz w:val="22"/>
          <w:szCs w:val="22"/>
        </w:rPr>
        <w:t xml:space="preserve">The product contains biobased material that was sustainably produced. </w:t>
      </w:r>
      <w:r w:rsidR="00C828BD" w:rsidRPr="00F57FB3">
        <w:rPr>
          <w:sz w:val="22"/>
          <w:szCs w:val="22"/>
        </w:rPr>
        <w:t>Bidders are encouraged to offer products containing biobased materials that protect the environment and</w:t>
      </w:r>
      <w:r w:rsidR="00BD1F9D" w:rsidRPr="00F57FB3">
        <w:rPr>
          <w:sz w:val="22"/>
          <w:szCs w:val="22"/>
        </w:rPr>
        <w:t>/or</w:t>
      </w:r>
      <w:r w:rsidR="00C828BD" w:rsidRPr="00F57FB3">
        <w:rPr>
          <w:sz w:val="22"/>
          <w:szCs w:val="22"/>
        </w:rPr>
        <w:t xml:space="preserve"> workers when they are grown and harvested. </w:t>
      </w:r>
      <w:r w:rsidR="009E4E5C" w:rsidRPr="00F57FB3">
        <w:rPr>
          <w:sz w:val="22"/>
          <w:szCs w:val="22"/>
        </w:rPr>
        <w:t>Bidders</w:t>
      </w:r>
      <w:r w:rsidR="00C828BD" w:rsidRPr="00F57FB3">
        <w:rPr>
          <w:sz w:val="22"/>
          <w:szCs w:val="22"/>
        </w:rPr>
        <w:t xml:space="preserve"> will get </w:t>
      </w:r>
      <w:r w:rsidR="00407983" w:rsidRPr="00F57FB3">
        <w:rPr>
          <w:b/>
          <w:sz w:val="22"/>
          <w:szCs w:val="22"/>
        </w:rPr>
        <w:t>10 points</w:t>
      </w:r>
      <w:r w:rsidR="00C40715" w:rsidRPr="00F57FB3">
        <w:rPr>
          <w:sz w:val="22"/>
          <w:szCs w:val="22"/>
        </w:rPr>
        <w:t xml:space="preserve"> </w:t>
      </w:r>
      <w:r w:rsidR="00407983" w:rsidRPr="00F57FB3">
        <w:rPr>
          <w:sz w:val="22"/>
          <w:szCs w:val="22"/>
        </w:rPr>
        <w:t xml:space="preserve">if they can document that </w:t>
      </w:r>
      <w:r w:rsidR="00755AD2" w:rsidRPr="00F57FB3">
        <w:rPr>
          <w:sz w:val="22"/>
          <w:szCs w:val="22"/>
        </w:rPr>
        <w:t>the product is</w:t>
      </w:r>
      <w:r w:rsidR="00C828BD" w:rsidRPr="00F57FB3">
        <w:rPr>
          <w:sz w:val="22"/>
          <w:szCs w:val="22"/>
        </w:rPr>
        <w:t xml:space="preserve"> certified by</w:t>
      </w:r>
      <w:r w:rsidR="009C2BAD" w:rsidRPr="00F57FB3">
        <w:rPr>
          <w:sz w:val="22"/>
          <w:szCs w:val="22"/>
        </w:rPr>
        <w:t xml:space="preserve"> </w:t>
      </w:r>
      <w:r w:rsidR="00AB192E" w:rsidRPr="00F57FB3">
        <w:rPr>
          <w:sz w:val="22"/>
          <w:szCs w:val="22"/>
        </w:rPr>
        <w:t>one or more of the following organizations</w:t>
      </w:r>
      <w:r w:rsidR="00407983" w:rsidRPr="00F57FB3">
        <w:rPr>
          <w:sz w:val="22"/>
          <w:szCs w:val="22"/>
        </w:rPr>
        <w:t xml:space="preserve"> because </w:t>
      </w:r>
      <w:r w:rsidR="000D0C4D" w:rsidRPr="00F57FB3">
        <w:rPr>
          <w:sz w:val="22"/>
          <w:szCs w:val="22"/>
        </w:rPr>
        <w:t xml:space="preserve">all of </w:t>
      </w:r>
      <w:r w:rsidR="00407983" w:rsidRPr="00F57FB3">
        <w:rPr>
          <w:sz w:val="22"/>
          <w:szCs w:val="22"/>
        </w:rPr>
        <w:t xml:space="preserve">the biobased material </w:t>
      </w:r>
      <w:r w:rsidR="00B26E2F" w:rsidRPr="00F57FB3">
        <w:rPr>
          <w:sz w:val="22"/>
          <w:szCs w:val="22"/>
        </w:rPr>
        <w:t>the product</w:t>
      </w:r>
      <w:r w:rsidR="00407983" w:rsidRPr="00F57FB3">
        <w:rPr>
          <w:sz w:val="22"/>
          <w:szCs w:val="22"/>
        </w:rPr>
        <w:t xml:space="preserve"> </w:t>
      </w:r>
      <w:r w:rsidR="000D0C4D" w:rsidRPr="00F57FB3">
        <w:rPr>
          <w:sz w:val="22"/>
          <w:szCs w:val="22"/>
        </w:rPr>
        <w:t>contains</w:t>
      </w:r>
      <w:r w:rsidR="00B26E2F" w:rsidRPr="00F57FB3">
        <w:rPr>
          <w:sz w:val="22"/>
          <w:szCs w:val="22"/>
        </w:rPr>
        <w:t xml:space="preserve"> </w:t>
      </w:r>
      <w:r w:rsidR="00407983" w:rsidRPr="00F57FB3">
        <w:rPr>
          <w:sz w:val="22"/>
          <w:szCs w:val="22"/>
        </w:rPr>
        <w:t>was sustainably produced</w:t>
      </w:r>
      <w:r w:rsidR="00AB192E" w:rsidRPr="00F57FB3">
        <w:rPr>
          <w:sz w:val="22"/>
          <w:szCs w:val="22"/>
        </w:rPr>
        <w:t>:</w:t>
      </w:r>
      <w:r w:rsidR="009C2BAD" w:rsidRPr="00F57FB3">
        <w:rPr>
          <w:sz w:val="22"/>
          <w:szCs w:val="22"/>
        </w:rPr>
        <w:t xml:space="preserve"> </w:t>
      </w:r>
      <w:r w:rsidR="00C828BD" w:rsidRPr="00F57FB3">
        <w:rPr>
          <w:sz w:val="22"/>
          <w:szCs w:val="22"/>
        </w:rPr>
        <w:t xml:space="preserve"> </w:t>
      </w:r>
    </w:p>
    <w:p w:rsidR="00F57FB3" w:rsidRPr="00F57FB3" w:rsidRDefault="00EE1433" w:rsidP="00F57FB3">
      <w:pPr>
        <w:pStyle w:val="ListParagraph"/>
        <w:numPr>
          <w:ilvl w:val="0"/>
          <w:numId w:val="22"/>
        </w:numPr>
        <w:ind w:left="1800"/>
        <w:rPr>
          <w:sz w:val="22"/>
          <w:szCs w:val="22"/>
        </w:rPr>
      </w:pPr>
      <w:r>
        <w:rPr>
          <w:noProof/>
        </w:rPr>
        <w:drawing>
          <wp:anchor distT="0" distB="0" distL="114300" distR="114300" simplePos="0" relativeHeight="251641344" behindDoc="1" locked="0" layoutInCell="1" allowOverlap="1">
            <wp:simplePos x="0" y="0"/>
            <wp:positionH relativeFrom="column">
              <wp:posOffset>5609590</wp:posOffset>
            </wp:positionH>
            <wp:positionV relativeFrom="paragraph">
              <wp:posOffset>58420</wp:posOffset>
            </wp:positionV>
            <wp:extent cx="641985" cy="570230"/>
            <wp:effectExtent l="0" t="0" r="0" b="0"/>
            <wp:wrapTight wrapText="bothSides">
              <wp:wrapPolygon edited="0">
                <wp:start x="0" y="0"/>
                <wp:lineTo x="0" y="20205"/>
                <wp:lineTo x="20510" y="20205"/>
                <wp:lineTo x="20510" y="0"/>
                <wp:lineTo x="0" y="0"/>
              </wp:wrapPolygon>
            </wp:wrapTight>
            <wp:docPr id="29" name="Picture 8" descr="Description: Description: ra_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ra_certified"/>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41985" cy="570230"/>
                    </a:xfrm>
                    <a:prstGeom prst="rect">
                      <a:avLst/>
                    </a:prstGeom>
                    <a:noFill/>
                  </pic:spPr>
                </pic:pic>
              </a:graphicData>
            </a:graphic>
          </wp:anchor>
        </w:drawing>
      </w:r>
      <w:r>
        <w:rPr>
          <w:noProof/>
        </w:rPr>
        <w:drawing>
          <wp:anchor distT="0" distB="0" distL="114300" distR="114300" simplePos="0" relativeHeight="251642368" behindDoc="1" locked="0" layoutInCell="1" allowOverlap="1">
            <wp:simplePos x="0" y="0"/>
            <wp:positionH relativeFrom="column">
              <wp:posOffset>4907280</wp:posOffset>
            </wp:positionH>
            <wp:positionV relativeFrom="paragraph">
              <wp:posOffset>95250</wp:posOffset>
            </wp:positionV>
            <wp:extent cx="653415" cy="534035"/>
            <wp:effectExtent l="0" t="0" r="6985" b="0"/>
            <wp:wrapTight wrapText="bothSides">
              <wp:wrapPolygon edited="0">
                <wp:start x="0" y="0"/>
                <wp:lineTo x="0" y="20547"/>
                <wp:lineTo x="20991" y="20547"/>
                <wp:lineTo x="20991" y="0"/>
                <wp:lineTo x="0" y="0"/>
              </wp:wrapPolygon>
            </wp:wrapTight>
            <wp:docPr id="28" name="Picture 9" descr="Description: Description: ph_logo_o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ph_logo_oval.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53415" cy="534035"/>
                    </a:xfrm>
                    <a:prstGeom prst="rect">
                      <a:avLst/>
                    </a:prstGeom>
                    <a:noFill/>
                  </pic:spPr>
                </pic:pic>
              </a:graphicData>
            </a:graphic>
          </wp:anchor>
        </w:drawing>
      </w:r>
      <w:r>
        <w:rPr>
          <w:noProof/>
        </w:rPr>
        <w:drawing>
          <wp:anchor distT="0" distB="0" distL="114300" distR="114300" simplePos="0" relativeHeight="251643392" behindDoc="1" locked="0" layoutInCell="1" allowOverlap="1">
            <wp:simplePos x="0" y="0"/>
            <wp:positionH relativeFrom="column">
              <wp:posOffset>4277995</wp:posOffset>
            </wp:positionH>
            <wp:positionV relativeFrom="paragraph">
              <wp:posOffset>76835</wp:posOffset>
            </wp:positionV>
            <wp:extent cx="631825" cy="599440"/>
            <wp:effectExtent l="0" t="0" r="3175" b="10160"/>
            <wp:wrapTight wrapText="bothSides">
              <wp:wrapPolygon edited="0">
                <wp:start x="0" y="0"/>
                <wp:lineTo x="0" y="21051"/>
                <wp:lineTo x="20840" y="21051"/>
                <wp:lineTo x="20840" y="0"/>
                <wp:lineTo x="0" y="0"/>
              </wp:wrapPolygon>
            </wp:wrapTight>
            <wp:docPr id="27" name="Picture 3" descr="Description: Description: certified_organic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ertified_organic_seal.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31825" cy="599440"/>
                    </a:xfrm>
                    <a:prstGeom prst="rect">
                      <a:avLst/>
                    </a:prstGeom>
                    <a:noFill/>
                  </pic:spPr>
                </pic:pic>
              </a:graphicData>
            </a:graphic>
          </wp:anchor>
        </w:drawing>
      </w:r>
      <w:r>
        <w:rPr>
          <w:noProof/>
        </w:rPr>
        <w:drawing>
          <wp:anchor distT="0" distB="0" distL="114300" distR="114300" simplePos="0" relativeHeight="251645440" behindDoc="1" locked="0" layoutInCell="1" allowOverlap="1">
            <wp:simplePos x="0" y="0"/>
            <wp:positionH relativeFrom="column">
              <wp:posOffset>3853815</wp:posOffset>
            </wp:positionH>
            <wp:positionV relativeFrom="paragraph">
              <wp:posOffset>95250</wp:posOffset>
            </wp:positionV>
            <wp:extent cx="426085" cy="577850"/>
            <wp:effectExtent l="0" t="0" r="5715" b="6350"/>
            <wp:wrapTight wrapText="bothSides">
              <wp:wrapPolygon edited="0">
                <wp:start x="0" y="0"/>
                <wp:lineTo x="0" y="20888"/>
                <wp:lineTo x="20602" y="20888"/>
                <wp:lineTo x="20602" y="0"/>
                <wp:lineTo x="0" y="0"/>
              </wp:wrapPolygon>
            </wp:wrapTight>
            <wp:docPr id="26" name="Picture 40" descr="Description: Description: f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ftc_logo"/>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26085" cy="577850"/>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3286125</wp:posOffset>
            </wp:positionH>
            <wp:positionV relativeFrom="paragraph">
              <wp:posOffset>95250</wp:posOffset>
            </wp:positionV>
            <wp:extent cx="482600" cy="574675"/>
            <wp:effectExtent l="0" t="0" r="0" b="9525"/>
            <wp:wrapTight wrapText="bothSides">
              <wp:wrapPolygon edited="0">
                <wp:start x="0" y="0"/>
                <wp:lineTo x="0" y="21003"/>
                <wp:lineTo x="20463" y="21003"/>
                <wp:lineTo x="20463" y="0"/>
                <wp:lineTo x="0" y="0"/>
              </wp:wrapPolygon>
            </wp:wrapTight>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82600" cy="574675"/>
                    </a:xfrm>
                    <a:prstGeom prst="rect">
                      <a:avLst/>
                    </a:prstGeom>
                    <a:noFill/>
                  </pic:spPr>
                </pic:pic>
              </a:graphicData>
            </a:graphic>
          </wp:anchor>
        </w:drawing>
      </w:r>
      <w:r w:rsidR="00C828BD" w:rsidRPr="00F57FB3">
        <w:rPr>
          <w:sz w:val="22"/>
          <w:szCs w:val="22"/>
        </w:rPr>
        <w:t>For</w:t>
      </w:r>
      <w:r w:rsidR="00F57FB3" w:rsidRPr="00F57FB3">
        <w:rPr>
          <w:sz w:val="22"/>
          <w:szCs w:val="22"/>
        </w:rPr>
        <w:t>est Stewardship Council (FSC)</w:t>
      </w:r>
    </w:p>
    <w:p w:rsidR="009C2BAD" w:rsidRPr="00F57FB3" w:rsidRDefault="00C828BD" w:rsidP="00F57FB3">
      <w:pPr>
        <w:pStyle w:val="ListParagraph"/>
        <w:numPr>
          <w:ilvl w:val="0"/>
          <w:numId w:val="22"/>
        </w:numPr>
        <w:ind w:left="1800"/>
        <w:rPr>
          <w:sz w:val="22"/>
          <w:szCs w:val="22"/>
        </w:rPr>
      </w:pPr>
      <w:r w:rsidRPr="00F57FB3">
        <w:rPr>
          <w:sz w:val="22"/>
          <w:szCs w:val="22"/>
        </w:rPr>
        <w:t xml:space="preserve">Rainforest Alliance </w:t>
      </w:r>
    </w:p>
    <w:p w:rsidR="009C2BAD" w:rsidRPr="00F57FB3" w:rsidRDefault="00F57FB3" w:rsidP="008A797D">
      <w:pPr>
        <w:pStyle w:val="ListParagraph"/>
        <w:numPr>
          <w:ilvl w:val="0"/>
          <w:numId w:val="22"/>
        </w:numPr>
        <w:ind w:left="1800"/>
        <w:rPr>
          <w:sz w:val="22"/>
          <w:szCs w:val="22"/>
        </w:rPr>
      </w:pPr>
      <w:r w:rsidRPr="00F57FB3">
        <w:rPr>
          <w:sz w:val="22"/>
          <w:szCs w:val="22"/>
        </w:rPr>
        <w:t>USDA O</w:t>
      </w:r>
      <w:r w:rsidR="00C828BD" w:rsidRPr="00F57FB3">
        <w:rPr>
          <w:sz w:val="22"/>
          <w:szCs w:val="22"/>
        </w:rPr>
        <w:t>rganic</w:t>
      </w:r>
      <w:r w:rsidRPr="00F57FB3">
        <w:rPr>
          <w:sz w:val="22"/>
          <w:szCs w:val="22"/>
        </w:rPr>
        <w:t xml:space="preserve"> </w:t>
      </w:r>
    </w:p>
    <w:p w:rsidR="00FF0DF9" w:rsidRDefault="00C828BD" w:rsidP="008A797D">
      <w:pPr>
        <w:pStyle w:val="ListParagraph"/>
        <w:numPr>
          <w:ilvl w:val="0"/>
          <w:numId w:val="22"/>
        </w:numPr>
        <w:ind w:left="1800"/>
        <w:rPr>
          <w:sz w:val="22"/>
          <w:szCs w:val="22"/>
        </w:rPr>
      </w:pPr>
      <w:r w:rsidRPr="00F57FB3">
        <w:rPr>
          <w:sz w:val="22"/>
          <w:szCs w:val="22"/>
        </w:rPr>
        <w:t>Protect</w:t>
      </w:r>
      <w:r w:rsidR="0049245A" w:rsidRPr="00F57FB3">
        <w:rPr>
          <w:sz w:val="22"/>
          <w:szCs w:val="22"/>
        </w:rPr>
        <w:t xml:space="preserve">ed </w:t>
      </w:r>
      <w:r w:rsidR="00FF0DF9">
        <w:rPr>
          <w:sz w:val="22"/>
          <w:szCs w:val="22"/>
        </w:rPr>
        <w:t xml:space="preserve">Harvest </w:t>
      </w:r>
    </w:p>
    <w:p w:rsidR="00093262" w:rsidRPr="00F57FB3" w:rsidRDefault="00C828BD" w:rsidP="008A797D">
      <w:pPr>
        <w:pStyle w:val="ListParagraph"/>
        <w:numPr>
          <w:ilvl w:val="0"/>
          <w:numId w:val="22"/>
        </w:numPr>
        <w:ind w:left="1800"/>
        <w:rPr>
          <w:sz w:val="22"/>
          <w:szCs w:val="22"/>
        </w:rPr>
      </w:pPr>
      <w:r w:rsidRPr="00F57FB3">
        <w:rPr>
          <w:sz w:val="22"/>
          <w:szCs w:val="22"/>
        </w:rPr>
        <w:t>Fair Trade USA</w:t>
      </w:r>
      <w:r w:rsidR="00F57FB3" w:rsidRPr="00F57FB3">
        <w:rPr>
          <w:sz w:val="22"/>
          <w:szCs w:val="22"/>
        </w:rPr>
        <w:t xml:space="preserve"> </w:t>
      </w:r>
    </w:p>
    <w:p w:rsidR="00C828BD" w:rsidRDefault="00C828BD" w:rsidP="00B77700">
      <w:pPr>
        <w:spacing w:before="120"/>
        <w:ind w:left="1080"/>
        <w:rPr>
          <w:b/>
        </w:rPr>
      </w:pPr>
      <w:r w:rsidRPr="00F57FB3">
        <w:rPr>
          <w:i/>
          <w:sz w:val="22"/>
          <w:szCs w:val="22"/>
          <w:u w:val="single"/>
        </w:rPr>
        <w:t>Documentation Required:</w:t>
      </w:r>
      <w:r w:rsidRPr="00F57FB3">
        <w:rPr>
          <w:sz w:val="22"/>
          <w:szCs w:val="22"/>
        </w:rPr>
        <w:t xml:space="preserve"> To receive these points, the </w:t>
      </w:r>
      <w:r w:rsidR="000C180E" w:rsidRPr="00F57FB3">
        <w:rPr>
          <w:sz w:val="22"/>
          <w:szCs w:val="22"/>
        </w:rPr>
        <w:t>B</w:t>
      </w:r>
      <w:r w:rsidRPr="00F57FB3">
        <w:rPr>
          <w:sz w:val="22"/>
          <w:szCs w:val="22"/>
        </w:rPr>
        <w:t>idder must provide documentation certifying that the biobased material used to make the produc</w:t>
      </w:r>
      <w:r w:rsidR="000C180E" w:rsidRPr="00F57FB3">
        <w:rPr>
          <w:sz w:val="22"/>
          <w:szCs w:val="22"/>
        </w:rPr>
        <w:t xml:space="preserve">t was </w:t>
      </w:r>
      <w:r w:rsidRPr="00F57FB3">
        <w:rPr>
          <w:sz w:val="22"/>
          <w:szCs w:val="22"/>
        </w:rPr>
        <w:t>sustainably grown and harvested. Documentation may include logos on products or packaging, products listed on a certifying organization’s website or letterhead, or documentation provided by a third party verifying organization.</w:t>
      </w:r>
      <w:r>
        <w:t xml:space="preserve"> </w:t>
      </w:r>
    </w:p>
    <w:p w:rsidR="008730D6" w:rsidRPr="00BA6C7C" w:rsidRDefault="005B03A6" w:rsidP="00705B87">
      <w:pPr>
        <w:numPr>
          <w:ilvl w:val="2"/>
          <w:numId w:val="1"/>
        </w:numPr>
        <w:tabs>
          <w:tab w:val="clear" w:pos="1980"/>
        </w:tabs>
        <w:spacing w:before="120"/>
        <w:ind w:left="1080"/>
        <w:rPr>
          <w:sz w:val="22"/>
          <w:szCs w:val="22"/>
        </w:rPr>
      </w:pPr>
      <w:r w:rsidRPr="00BA6C7C">
        <w:rPr>
          <w:b/>
          <w:noProof/>
          <w:sz w:val="22"/>
          <w:szCs w:val="22"/>
        </w:rPr>
        <w:t>The</w:t>
      </w:r>
      <w:r w:rsidRPr="00BA6C7C">
        <w:rPr>
          <w:b/>
          <w:sz w:val="22"/>
          <w:szCs w:val="22"/>
        </w:rPr>
        <w:t xml:space="preserve"> </w:t>
      </w:r>
      <w:r w:rsidR="000C180E" w:rsidRPr="00BA6C7C">
        <w:rPr>
          <w:b/>
          <w:sz w:val="22"/>
          <w:szCs w:val="22"/>
        </w:rPr>
        <w:t>product contains b</w:t>
      </w:r>
      <w:r w:rsidRPr="00BA6C7C">
        <w:rPr>
          <w:b/>
          <w:sz w:val="22"/>
          <w:szCs w:val="22"/>
        </w:rPr>
        <w:t xml:space="preserve">iobased </w:t>
      </w:r>
      <w:r w:rsidR="002971DC" w:rsidRPr="00BA6C7C">
        <w:rPr>
          <w:b/>
          <w:sz w:val="22"/>
          <w:szCs w:val="22"/>
        </w:rPr>
        <w:t>m</w:t>
      </w:r>
      <w:r w:rsidR="00C828BD" w:rsidRPr="00BA6C7C">
        <w:rPr>
          <w:b/>
          <w:sz w:val="22"/>
          <w:szCs w:val="22"/>
        </w:rPr>
        <w:t xml:space="preserve">aterial </w:t>
      </w:r>
      <w:r w:rsidR="000C180E" w:rsidRPr="00BA6C7C">
        <w:rPr>
          <w:b/>
          <w:sz w:val="22"/>
          <w:szCs w:val="22"/>
        </w:rPr>
        <w:t xml:space="preserve">that </w:t>
      </w:r>
      <w:r w:rsidR="002971DC" w:rsidRPr="00BA6C7C">
        <w:rPr>
          <w:b/>
          <w:sz w:val="22"/>
          <w:szCs w:val="22"/>
        </w:rPr>
        <w:t>was grown w</w:t>
      </w:r>
      <w:r w:rsidR="00CD7073" w:rsidRPr="00BA6C7C">
        <w:rPr>
          <w:b/>
          <w:sz w:val="22"/>
          <w:szCs w:val="22"/>
        </w:rPr>
        <w:t xml:space="preserve">ithout </w:t>
      </w:r>
      <w:r w:rsidR="002617D7" w:rsidRPr="00BA6C7C">
        <w:rPr>
          <w:b/>
          <w:sz w:val="22"/>
          <w:szCs w:val="22"/>
        </w:rPr>
        <w:t>genetically modified o</w:t>
      </w:r>
      <w:r w:rsidR="00C828BD" w:rsidRPr="00BA6C7C">
        <w:rPr>
          <w:b/>
          <w:sz w:val="22"/>
          <w:szCs w:val="22"/>
        </w:rPr>
        <w:t xml:space="preserve">rganisms (GMOs). </w:t>
      </w:r>
      <w:r w:rsidR="00C828BD" w:rsidRPr="00BA6C7C">
        <w:rPr>
          <w:sz w:val="22"/>
          <w:szCs w:val="22"/>
        </w:rPr>
        <w:t>Bidders are strongly encouraged to offer food service ware products that contain plant-based material for which no GMOs were intentionally added in the field.</w:t>
      </w:r>
      <w:r w:rsidR="003C07F1" w:rsidRPr="00BA6C7C">
        <w:rPr>
          <w:sz w:val="22"/>
          <w:szCs w:val="22"/>
        </w:rPr>
        <w:t xml:space="preserve"> </w:t>
      </w:r>
    </w:p>
    <w:p w:rsidR="00C828BD" w:rsidRPr="00BA6C7C" w:rsidRDefault="00C828BD" w:rsidP="00130113">
      <w:pPr>
        <w:spacing w:before="120"/>
        <w:ind w:left="1080"/>
        <w:rPr>
          <w:sz w:val="22"/>
          <w:szCs w:val="22"/>
        </w:rPr>
      </w:pPr>
      <w:r w:rsidRPr="00BA6C7C">
        <w:rPr>
          <w:i/>
          <w:sz w:val="22"/>
          <w:szCs w:val="22"/>
          <w:u w:val="single"/>
        </w:rPr>
        <w:t>Documentation Required:</w:t>
      </w:r>
      <w:r w:rsidRPr="00BA6C7C">
        <w:rPr>
          <w:sz w:val="22"/>
          <w:szCs w:val="22"/>
        </w:rPr>
        <w:t xml:space="preserve"> </w:t>
      </w:r>
      <w:r w:rsidR="003C07F1" w:rsidRPr="00BA6C7C">
        <w:rPr>
          <w:sz w:val="22"/>
          <w:szCs w:val="22"/>
        </w:rPr>
        <w:t xml:space="preserve">Bidders will receive </w:t>
      </w:r>
      <w:r w:rsidR="00D1180F" w:rsidRPr="00BA6C7C">
        <w:rPr>
          <w:b/>
          <w:sz w:val="22"/>
          <w:szCs w:val="22"/>
        </w:rPr>
        <w:t>10 points</w:t>
      </w:r>
      <w:r w:rsidR="003C07F1" w:rsidRPr="00BA6C7C">
        <w:rPr>
          <w:sz w:val="22"/>
          <w:szCs w:val="22"/>
        </w:rPr>
        <w:t xml:space="preserve"> if they</w:t>
      </w:r>
      <w:r w:rsidRPr="00BA6C7C">
        <w:rPr>
          <w:sz w:val="22"/>
          <w:szCs w:val="22"/>
        </w:rPr>
        <w:t xml:space="preserve"> provide documentation showing that the plants used to make the biobased content of the product </w:t>
      </w:r>
      <w:r w:rsidR="008D2E6D" w:rsidRPr="00BA6C7C">
        <w:rPr>
          <w:sz w:val="22"/>
          <w:szCs w:val="22"/>
        </w:rPr>
        <w:t xml:space="preserve">were </w:t>
      </w:r>
      <w:r w:rsidRPr="00BA6C7C">
        <w:rPr>
          <w:sz w:val="22"/>
          <w:szCs w:val="22"/>
        </w:rPr>
        <w:t xml:space="preserve">derived from seeds or plant stock that was not intentionally genetically modified. Acceptable documentation includes </w:t>
      </w:r>
      <w:r w:rsidR="008730D6" w:rsidRPr="00BA6C7C">
        <w:rPr>
          <w:sz w:val="22"/>
          <w:szCs w:val="22"/>
        </w:rPr>
        <w:t xml:space="preserve">any of </w:t>
      </w:r>
      <w:r w:rsidRPr="00BA6C7C">
        <w:rPr>
          <w:sz w:val="22"/>
          <w:szCs w:val="22"/>
        </w:rPr>
        <w:t>the following:</w:t>
      </w:r>
    </w:p>
    <w:p w:rsidR="008730D6" w:rsidRPr="00BA6C7C" w:rsidRDefault="00EE1433" w:rsidP="008730D6">
      <w:pPr>
        <w:pStyle w:val="ListParagraph"/>
        <w:numPr>
          <w:ilvl w:val="0"/>
          <w:numId w:val="10"/>
        </w:numPr>
        <w:spacing w:before="120"/>
        <w:ind w:left="1800"/>
        <w:rPr>
          <w:sz w:val="22"/>
          <w:szCs w:val="22"/>
        </w:rPr>
      </w:pPr>
      <w:r>
        <w:rPr>
          <w:noProof/>
        </w:rPr>
        <w:drawing>
          <wp:anchor distT="0" distB="0" distL="114300" distR="114300" simplePos="0" relativeHeight="251654656" behindDoc="1" locked="0" layoutInCell="1" allowOverlap="1">
            <wp:simplePos x="0" y="0"/>
            <wp:positionH relativeFrom="column">
              <wp:posOffset>5713095</wp:posOffset>
            </wp:positionH>
            <wp:positionV relativeFrom="paragraph">
              <wp:posOffset>1752600</wp:posOffset>
            </wp:positionV>
            <wp:extent cx="459105" cy="457200"/>
            <wp:effectExtent l="0" t="0" r="0" b="0"/>
            <wp:wrapThrough wrapText="bothSides">
              <wp:wrapPolygon edited="0">
                <wp:start x="4780" y="0"/>
                <wp:lineTo x="0" y="4800"/>
                <wp:lineTo x="0" y="14400"/>
                <wp:lineTo x="2390" y="19200"/>
                <wp:lineTo x="4780" y="20400"/>
                <wp:lineTo x="15535" y="20400"/>
                <wp:lineTo x="17925" y="19200"/>
                <wp:lineTo x="20315" y="14400"/>
                <wp:lineTo x="20315" y="4800"/>
                <wp:lineTo x="15535" y="0"/>
                <wp:lineTo x="4780" y="0"/>
              </wp:wrapPolygon>
            </wp:wrapThrough>
            <wp:docPr id="24" name="Picture 5" descr="Description: Description: certid_NonG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ertid_NonGMO"/>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59105" cy="457200"/>
                    </a:xfrm>
                    <a:prstGeom prst="rect">
                      <a:avLst/>
                    </a:prstGeom>
                    <a:noFill/>
                  </pic:spPr>
                </pic:pic>
              </a:graphicData>
            </a:graphic>
          </wp:anchor>
        </w:drawing>
      </w:r>
      <w:r>
        <w:rPr>
          <w:noProof/>
        </w:rPr>
        <w:drawing>
          <wp:anchor distT="0" distB="0" distL="114300" distR="114300" simplePos="0" relativeHeight="251652608" behindDoc="1" locked="0" layoutInCell="1" allowOverlap="1">
            <wp:simplePos x="0" y="0"/>
            <wp:positionH relativeFrom="column">
              <wp:posOffset>5659755</wp:posOffset>
            </wp:positionH>
            <wp:positionV relativeFrom="paragraph">
              <wp:posOffset>710565</wp:posOffset>
            </wp:positionV>
            <wp:extent cx="629285" cy="457200"/>
            <wp:effectExtent l="0" t="0" r="5715" b="0"/>
            <wp:wrapThrough wrapText="bothSides">
              <wp:wrapPolygon edited="0">
                <wp:start x="0" y="0"/>
                <wp:lineTo x="0" y="20400"/>
                <wp:lineTo x="20924" y="20400"/>
                <wp:lineTo x="20924" y="0"/>
                <wp:lineTo x="0" y="0"/>
              </wp:wrapPolygon>
            </wp:wrapThrough>
            <wp:docPr id="23" name="Picture 18" descr="Description: Description: Non-GMO-Ver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Non-GMO-Verified"/>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29285" cy="457200"/>
                    </a:xfrm>
                    <a:prstGeom prst="rect">
                      <a:avLst/>
                    </a:prstGeom>
                    <a:noFill/>
                  </pic:spPr>
                </pic:pic>
              </a:graphicData>
            </a:graphic>
          </wp:anchor>
        </w:drawing>
      </w:r>
      <w:r>
        <w:rPr>
          <w:noProof/>
        </w:rPr>
        <w:drawing>
          <wp:anchor distT="0" distB="0" distL="114300" distR="114300" simplePos="0" relativeHeight="251653632" behindDoc="1" locked="0" layoutInCell="1" allowOverlap="1">
            <wp:simplePos x="0" y="0"/>
            <wp:positionH relativeFrom="column">
              <wp:posOffset>5734050</wp:posOffset>
            </wp:positionH>
            <wp:positionV relativeFrom="paragraph">
              <wp:posOffset>1231265</wp:posOffset>
            </wp:positionV>
            <wp:extent cx="435610" cy="457200"/>
            <wp:effectExtent l="0" t="0" r="0" b="0"/>
            <wp:wrapThrough wrapText="bothSides">
              <wp:wrapPolygon edited="0">
                <wp:start x="0" y="0"/>
                <wp:lineTo x="0" y="20400"/>
                <wp:lineTo x="20152" y="20400"/>
                <wp:lineTo x="20152" y="0"/>
                <wp:lineTo x="0" y="0"/>
              </wp:wrapPolygon>
            </wp:wrapThrough>
            <wp:docPr id="22" name="Picture 4" descr="Description: Description: proter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proterra-logo"/>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35610" cy="457200"/>
                    </a:xfrm>
                    <a:prstGeom prst="rect">
                      <a:avLst/>
                    </a:prstGeom>
                    <a:noFill/>
                  </pic:spPr>
                </pic:pic>
              </a:graphicData>
            </a:graphic>
          </wp:anchor>
        </w:drawing>
      </w:r>
      <w:r w:rsidR="008730D6" w:rsidRPr="00BA6C7C">
        <w:rPr>
          <w:sz w:val="22"/>
          <w:szCs w:val="22"/>
        </w:rPr>
        <w:t>S</w:t>
      </w:r>
      <w:r w:rsidR="00C828BD" w:rsidRPr="00BA6C7C">
        <w:rPr>
          <w:sz w:val="22"/>
          <w:szCs w:val="22"/>
        </w:rPr>
        <w:t xml:space="preserve">ubmit a sample of </w:t>
      </w:r>
      <w:r w:rsidR="001A730E" w:rsidRPr="00BA6C7C">
        <w:rPr>
          <w:sz w:val="22"/>
          <w:szCs w:val="22"/>
        </w:rPr>
        <w:t xml:space="preserve">the </w:t>
      </w:r>
      <w:r w:rsidR="00C828BD" w:rsidRPr="00BA6C7C">
        <w:rPr>
          <w:sz w:val="22"/>
          <w:szCs w:val="22"/>
        </w:rPr>
        <w:t xml:space="preserve">product packaging that </w:t>
      </w:r>
      <w:r w:rsidR="001A730E" w:rsidRPr="00BA6C7C">
        <w:rPr>
          <w:sz w:val="22"/>
          <w:szCs w:val="22"/>
        </w:rPr>
        <w:t>displays</w:t>
      </w:r>
      <w:r w:rsidR="00C828BD" w:rsidRPr="00BA6C7C">
        <w:rPr>
          <w:sz w:val="22"/>
          <w:szCs w:val="22"/>
        </w:rPr>
        <w:t xml:space="preserve"> an ecolabel from an organization certifying that the product is GMO-free. </w:t>
      </w:r>
      <w:r w:rsidR="008730D6" w:rsidRPr="00BA6C7C">
        <w:rPr>
          <w:sz w:val="22"/>
          <w:szCs w:val="22"/>
        </w:rPr>
        <w:t>Acceptable certification organizations include Non-GMO Project Verified (</w:t>
      </w:r>
      <w:hyperlink r:id="rId33" w:history="1">
        <w:r w:rsidR="008730D6" w:rsidRPr="00BA6C7C">
          <w:rPr>
            <w:rStyle w:val="Hyperlink"/>
            <w:sz w:val="22"/>
            <w:szCs w:val="22"/>
          </w:rPr>
          <w:t>www.nongmoproject.org</w:t>
        </w:r>
      </w:hyperlink>
      <w:r w:rsidR="008730D6" w:rsidRPr="00BA6C7C">
        <w:rPr>
          <w:sz w:val="22"/>
          <w:szCs w:val="22"/>
        </w:rPr>
        <w:t>), CERT ID Non-GMO (www.cert-id.com/Non-GMO-Certification.aspx) or ProTerra (</w:t>
      </w:r>
      <w:hyperlink r:id="rId34" w:history="1">
        <w:r w:rsidR="008730D6" w:rsidRPr="00BA6C7C">
          <w:rPr>
            <w:rStyle w:val="Hyperlink"/>
            <w:sz w:val="22"/>
            <w:szCs w:val="22"/>
          </w:rPr>
          <w:t>www.genetic-id.com/services/certification</w:t>
        </w:r>
      </w:hyperlink>
      <w:r w:rsidR="008730D6" w:rsidRPr="00BA6C7C">
        <w:rPr>
          <w:sz w:val="22"/>
          <w:szCs w:val="22"/>
        </w:rPr>
        <w:t xml:space="preserve">).  </w:t>
      </w:r>
    </w:p>
    <w:p w:rsidR="00C828BD" w:rsidRPr="00BA6C7C" w:rsidRDefault="008730D6" w:rsidP="008730D6">
      <w:pPr>
        <w:pStyle w:val="ListParagraph"/>
        <w:numPr>
          <w:ilvl w:val="0"/>
          <w:numId w:val="10"/>
        </w:numPr>
        <w:spacing w:before="120"/>
        <w:ind w:left="1800"/>
        <w:contextualSpacing w:val="0"/>
        <w:rPr>
          <w:sz w:val="22"/>
          <w:szCs w:val="22"/>
        </w:rPr>
      </w:pPr>
      <w:r w:rsidRPr="00BA6C7C">
        <w:rPr>
          <w:sz w:val="22"/>
          <w:szCs w:val="22"/>
        </w:rPr>
        <w:t>Submit</w:t>
      </w:r>
      <w:r w:rsidR="00C828BD" w:rsidRPr="00BA6C7C">
        <w:rPr>
          <w:sz w:val="22"/>
          <w:szCs w:val="22"/>
        </w:rPr>
        <w:t xml:space="preserve"> a letter</w:t>
      </w:r>
      <w:r w:rsidRPr="00BA6C7C">
        <w:rPr>
          <w:sz w:val="22"/>
          <w:szCs w:val="22"/>
        </w:rPr>
        <w:t>,</w:t>
      </w:r>
      <w:r w:rsidR="00C828BD" w:rsidRPr="00BA6C7C">
        <w:rPr>
          <w:sz w:val="22"/>
          <w:szCs w:val="22"/>
        </w:rPr>
        <w:t xml:space="preserve"> or a current website printout</w:t>
      </w:r>
      <w:r w:rsidRPr="00BA6C7C">
        <w:rPr>
          <w:sz w:val="22"/>
          <w:szCs w:val="22"/>
        </w:rPr>
        <w:t>,</w:t>
      </w:r>
      <w:r w:rsidR="00C828BD" w:rsidRPr="00BA6C7C">
        <w:rPr>
          <w:sz w:val="22"/>
          <w:szCs w:val="22"/>
        </w:rPr>
        <w:t xml:space="preserve"> from a certification organization indicating that the product </w:t>
      </w:r>
      <w:r w:rsidR="001A730E" w:rsidRPr="00BA6C7C">
        <w:rPr>
          <w:sz w:val="22"/>
          <w:szCs w:val="22"/>
        </w:rPr>
        <w:t>is</w:t>
      </w:r>
      <w:r w:rsidR="00C828BD" w:rsidRPr="00BA6C7C">
        <w:rPr>
          <w:sz w:val="22"/>
          <w:szCs w:val="22"/>
        </w:rPr>
        <w:t xml:space="preserve"> certified as GMO-free. Acceptable certification organizations include Non-GMO Project Verified (</w:t>
      </w:r>
      <w:hyperlink r:id="rId35" w:history="1">
        <w:r w:rsidR="00C828BD" w:rsidRPr="00BA6C7C">
          <w:rPr>
            <w:rStyle w:val="Hyperlink"/>
            <w:sz w:val="22"/>
            <w:szCs w:val="22"/>
          </w:rPr>
          <w:t>www.nongmoproject.org</w:t>
        </w:r>
      </w:hyperlink>
      <w:r w:rsidR="00C828BD" w:rsidRPr="00BA6C7C">
        <w:rPr>
          <w:sz w:val="22"/>
          <w:szCs w:val="22"/>
        </w:rPr>
        <w:t>)</w:t>
      </w:r>
      <w:r w:rsidR="001A730E" w:rsidRPr="00BA6C7C">
        <w:rPr>
          <w:sz w:val="22"/>
          <w:szCs w:val="22"/>
        </w:rPr>
        <w:t xml:space="preserve">, </w:t>
      </w:r>
      <w:r w:rsidR="00C828BD" w:rsidRPr="00BA6C7C">
        <w:rPr>
          <w:sz w:val="22"/>
          <w:szCs w:val="22"/>
        </w:rPr>
        <w:t xml:space="preserve">CERT ID Non-GMO </w:t>
      </w:r>
      <w:r w:rsidR="00C412E7" w:rsidRPr="00BA6C7C">
        <w:rPr>
          <w:sz w:val="22"/>
          <w:szCs w:val="22"/>
        </w:rPr>
        <w:t xml:space="preserve">(www.cert-id.com/Non-GMO-Certification.aspx) </w:t>
      </w:r>
      <w:r w:rsidR="00C828BD" w:rsidRPr="00BA6C7C">
        <w:rPr>
          <w:sz w:val="22"/>
          <w:szCs w:val="22"/>
        </w:rPr>
        <w:t>or ProTerra (</w:t>
      </w:r>
      <w:hyperlink r:id="rId36" w:history="1">
        <w:r w:rsidR="00C828BD" w:rsidRPr="00BA6C7C">
          <w:rPr>
            <w:rStyle w:val="Hyperlink"/>
            <w:sz w:val="22"/>
            <w:szCs w:val="22"/>
          </w:rPr>
          <w:t>www.genetic-id.com/services/certification</w:t>
        </w:r>
      </w:hyperlink>
      <w:r w:rsidR="00C828BD" w:rsidRPr="00BA6C7C">
        <w:rPr>
          <w:sz w:val="22"/>
          <w:szCs w:val="22"/>
        </w:rPr>
        <w:t xml:space="preserve">).  </w:t>
      </w:r>
    </w:p>
    <w:p w:rsidR="00C828BD" w:rsidRPr="00BA6C7C" w:rsidRDefault="008730D6" w:rsidP="008730D6">
      <w:pPr>
        <w:pStyle w:val="ListParagraph"/>
        <w:numPr>
          <w:ilvl w:val="0"/>
          <w:numId w:val="10"/>
        </w:numPr>
        <w:spacing w:before="120"/>
        <w:ind w:left="1800"/>
        <w:contextualSpacing w:val="0"/>
        <w:rPr>
          <w:sz w:val="22"/>
          <w:szCs w:val="22"/>
        </w:rPr>
      </w:pPr>
      <w:r w:rsidRPr="00BA6C7C">
        <w:rPr>
          <w:sz w:val="22"/>
          <w:szCs w:val="22"/>
        </w:rPr>
        <w:t>Submit</w:t>
      </w:r>
      <w:r w:rsidR="00C828BD" w:rsidRPr="00BA6C7C">
        <w:rPr>
          <w:sz w:val="22"/>
          <w:szCs w:val="22"/>
        </w:rPr>
        <w:t xml:space="preserve"> test data from an ISO 17025-accredited laboratory verifying that the product offered do</w:t>
      </w:r>
      <w:r w:rsidR="00372A97" w:rsidRPr="00BA6C7C">
        <w:rPr>
          <w:sz w:val="22"/>
          <w:szCs w:val="22"/>
        </w:rPr>
        <w:t>es</w:t>
      </w:r>
      <w:r w:rsidR="00C828BD" w:rsidRPr="00BA6C7C">
        <w:rPr>
          <w:sz w:val="22"/>
          <w:szCs w:val="22"/>
        </w:rPr>
        <w:t xml:space="preserve"> not contain GMOs.</w:t>
      </w:r>
      <w:r w:rsidRPr="00BA6C7C">
        <w:rPr>
          <w:rStyle w:val="FootnoteReference"/>
          <w:sz w:val="22"/>
          <w:szCs w:val="22"/>
        </w:rPr>
        <w:footnoteReference w:id="10"/>
      </w:r>
    </w:p>
    <w:p w:rsidR="009F0E0B" w:rsidRPr="00BA6C7C" w:rsidRDefault="008730D6" w:rsidP="008730D6">
      <w:pPr>
        <w:pStyle w:val="ListParagraph"/>
        <w:numPr>
          <w:ilvl w:val="0"/>
          <w:numId w:val="10"/>
        </w:numPr>
        <w:spacing w:before="120"/>
        <w:ind w:left="1800"/>
        <w:contextualSpacing w:val="0"/>
        <w:rPr>
          <w:sz w:val="22"/>
          <w:szCs w:val="22"/>
        </w:rPr>
      </w:pPr>
      <w:r w:rsidRPr="00BA6C7C">
        <w:rPr>
          <w:sz w:val="22"/>
          <w:szCs w:val="22"/>
        </w:rPr>
        <w:t>Submit</w:t>
      </w:r>
      <w:r w:rsidR="00C828BD" w:rsidRPr="00BA6C7C">
        <w:rPr>
          <w:sz w:val="22"/>
          <w:szCs w:val="22"/>
        </w:rPr>
        <w:t xml:space="preserve"> test data from GeneScan, Inc. (</w:t>
      </w:r>
      <w:hyperlink r:id="rId37" w:history="1">
        <w:r w:rsidR="00C828BD" w:rsidRPr="00BA6C7C">
          <w:rPr>
            <w:rStyle w:val="Hyperlink"/>
            <w:sz w:val="22"/>
            <w:szCs w:val="22"/>
          </w:rPr>
          <w:t>www.gmotesting.com</w:t>
        </w:r>
      </w:hyperlink>
      <w:r w:rsidR="00C828BD" w:rsidRPr="00BA6C7C">
        <w:rPr>
          <w:sz w:val="22"/>
          <w:szCs w:val="22"/>
        </w:rPr>
        <w:t>) verifying that the product offered do</w:t>
      </w:r>
      <w:r w:rsidR="002D5501" w:rsidRPr="00BA6C7C">
        <w:rPr>
          <w:sz w:val="22"/>
          <w:szCs w:val="22"/>
        </w:rPr>
        <w:t>es</w:t>
      </w:r>
      <w:r w:rsidR="00C828BD" w:rsidRPr="00BA6C7C">
        <w:rPr>
          <w:sz w:val="22"/>
          <w:szCs w:val="22"/>
        </w:rPr>
        <w:t xml:space="preserve"> not contain GMOs.</w:t>
      </w:r>
    </w:p>
    <w:p w:rsidR="00C828BD" w:rsidRPr="00BA6C7C" w:rsidRDefault="00CD7073" w:rsidP="00705B87">
      <w:pPr>
        <w:numPr>
          <w:ilvl w:val="2"/>
          <w:numId w:val="1"/>
        </w:numPr>
        <w:tabs>
          <w:tab w:val="clear" w:pos="1980"/>
        </w:tabs>
        <w:spacing w:before="120"/>
        <w:ind w:left="1080"/>
        <w:rPr>
          <w:i/>
          <w:sz w:val="22"/>
          <w:szCs w:val="22"/>
        </w:rPr>
      </w:pPr>
      <w:r w:rsidRPr="00BA6C7C">
        <w:rPr>
          <w:b/>
          <w:noProof/>
          <w:sz w:val="22"/>
          <w:szCs w:val="22"/>
        </w:rPr>
        <w:t>GMO</w:t>
      </w:r>
      <w:r w:rsidRPr="00BA6C7C">
        <w:rPr>
          <w:b/>
          <w:sz w:val="22"/>
          <w:szCs w:val="22"/>
        </w:rPr>
        <w:t xml:space="preserve"> Offset C</w:t>
      </w:r>
      <w:r w:rsidR="00C828BD" w:rsidRPr="00BA6C7C">
        <w:rPr>
          <w:b/>
          <w:sz w:val="22"/>
          <w:szCs w:val="22"/>
        </w:rPr>
        <w:t xml:space="preserve">ertificates </w:t>
      </w:r>
      <w:r w:rsidR="002971DC" w:rsidRPr="00BA6C7C">
        <w:rPr>
          <w:b/>
          <w:sz w:val="22"/>
          <w:szCs w:val="22"/>
        </w:rPr>
        <w:t>have been p</w:t>
      </w:r>
      <w:r w:rsidRPr="00BA6C7C">
        <w:rPr>
          <w:b/>
          <w:sz w:val="22"/>
          <w:szCs w:val="22"/>
        </w:rPr>
        <w:t>u</w:t>
      </w:r>
      <w:r w:rsidR="002971DC" w:rsidRPr="00BA6C7C">
        <w:rPr>
          <w:b/>
          <w:sz w:val="22"/>
          <w:szCs w:val="22"/>
        </w:rPr>
        <w:t xml:space="preserve">rchased by </w:t>
      </w:r>
      <w:r w:rsidR="00227ABD" w:rsidRPr="00BA6C7C">
        <w:rPr>
          <w:b/>
          <w:sz w:val="22"/>
          <w:szCs w:val="22"/>
        </w:rPr>
        <w:t xml:space="preserve">the </w:t>
      </w:r>
      <w:r w:rsidR="001565F8" w:rsidRPr="00BA6C7C">
        <w:rPr>
          <w:b/>
          <w:sz w:val="22"/>
          <w:szCs w:val="22"/>
        </w:rPr>
        <w:t>resin</w:t>
      </w:r>
      <w:r w:rsidRPr="00BA6C7C">
        <w:rPr>
          <w:b/>
          <w:sz w:val="22"/>
          <w:szCs w:val="22"/>
        </w:rPr>
        <w:t xml:space="preserve"> </w:t>
      </w:r>
      <w:r w:rsidR="001565F8" w:rsidRPr="00BA6C7C">
        <w:rPr>
          <w:b/>
          <w:sz w:val="22"/>
          <w:szCs w:val="22"/>
        </w:rPr>
        <w:t xml:space="preserve">producer </w:t>
      </w:r>
      <w:r w:rsidR="002971DC" w:rsidRPr="00BA6C7C">
        <w:rPr>
          <w:b/>
          <w:sz w:val="22"/>
          <w:szCs w:val="22"/>
        </w:rPr>
        <w:t>or p</w:t>
      </w:r>
      <w:r w:rsidR="008A797D" w:rsidRPr="00BA6C7C">
        <w:rPr>
          <w:b/>
          <w:sz w:val="22"/>
          <w:szCs w:val="22"/>
        </w:rPr>
        <w:t xml:space="preserve">roduct </w:t>
      </w:r>
      <w:r w:rsidR="002971DC" w:rsidRPr="00BA6C7C">
        <w:rPr>
          <w:b/>
          <w:sz w:val="22"/>
          <w:szCs w:val="22"/>
        </w:rPr>
        <w:t>m</w:t>
      </w:r>
      <w:r w:rsidR="00C828BD" w:rsidRPr="00BA6C7C">
        <w:rPr>
          <w:b/>
          <w:sz w:val="22"/>
          <w:szCs w:val="22"/>
        </w:rPr>
        <w:t>anufacturer</w:t>
      </w:r>
      <w:r w:rsidR="00ED2A47" w:rsidRPr="00BA6C7C">
        <w:rPr>
          <w:b/>
          <w:sz w:val="22"/>
          <w:szCs w:val="22"/>
        </w:rPr>
        <w:t>.</w:t>
      </w:r>
      <w:r w:rsidR="00C828BD" w:rsidRPr="00BA6C7C">
        <w:rPr>
          <w:b/>
          <w:sz w:val="22"/>
          <w:szCs w:val="22"/>
        </w:rPr>
        <w:t xml:space="preserve"> </w:t>
      </w:r>
      <w:r w:rsidR="00ED2A47" w:rsidRPr="00BA6C7C">
        <w:rPr>
          <w:sz w:val="22"/>
          <w:szCs w:val="22"/>
        </w:rPr>
        <w:t xml:space="preserve">Bidders are encouraged to offer products for which the manufacturer of either the product or the biobased </w:t>
      </w:r>
      <w:r w:rsidR="001565F8" w:rsidRPr="00BA6C7C">
        <w:rPr>
          <w:sz w:val="22"/>
          <w:szCs w:val="22"/>
        </w:rPr>
        <w:t>resin</w:t>
      </w:r>
      <w:r w:rsidR="00ED2A47" w:rsidRPr="00BA6C7C">
        <w:rPr>
          <w:sz w:val="22"/>
          <w:szCs w:val="22"/>
        </w:rPr>
        <w:t xml:space="preserve"> used to make the product has purchased G</w:t>
      </w:r>
      <w:r w:rsidR="00227ABD" w:rsidRPr="00BA6C7C">
        <w:rPr>
          <w:sz w:val="22"/>
          <w:szCs w:val="22"/>
        </w:rPr>
        <w:t>M</w:t>
      </w:r>
      <w:r w:rsidR="00ED2A47" w:rsidRPr="00BA6C7C">
        <w:rPr>
          <w:sz w:val="22"/>
          <w:szCs w:val="22"/>
        </w:rPr>
        <w:t>O offset certificates.</w:t>
      </w:r>
    </w:p>
    <w:p w:rsidR="00A424FC" w:rsidRPr="00BA6C7C" w:rsidRDefault="00C828BD" w:rsidP="001565F8">
      <w:pPr>
        <w:tabs>
          <w:tab w:val="left" w:pos="1080"/>
        </w:tabs>
        <w:spacing w:before="120"/>
        <w:ind w:left="1080"/>
        <w:rPr>
          <w:sz w:val="22"/>
          <w:szCs w:val="22"/>
        </w:rPr>
      </w:pPr>
      <w:r w:rsidRPr="00BA6C7C">
        <w:rPr>
          <w:i/>
          <w:sz w:val="22"/>
          <w:szCs w:val="22"/>
          <w:u w:val="single"/>
        </w:rPr>
        <w:t>Documentation Required:</w:t>
      </w:r>
      <w:r w:rsidRPr="00BA6C7C">
        <w:rPr>
          <w:sz w:val="22"/>
          <w:szCs w:val="22"/>
        </w:rPr>
        <w:t xml:space="preserve"> </w:t>
      </w:r>
      <w:r w:rsidR="009E4E0D" w:rsidRPr="00BA6C7C">
        <w:rPr>
          <w:sz w:val="22"/>
          <w:szCs w:val="22"/>
        </w:rPr>
        <w:t xml:space="preserve">Bidders will receive </w:t>
      </w:r>
      <w:r w:rsidR="00D1180F" w:rsidRPr="00BA6C7C">
        <w:rPr>
          <w:b/>
          <w:sz w:val="22"/>
          <w:szCs w:val="22"/>
        </w:rPr>
        <w:t>10 points</w:t>
      </w:r>
      <w:r w:rsidR="009E4E0D" w:rsidRPr="00BA6C7C">
        <w:rPr>
          <w:sz w:val="22"/>
          <w:szCs w:val="22"/>
        </w:rPr>
        <w:t xml:space="preserve"> if they</w:t>
      </w:r>
      <w:r w:rsidRPr="00BA6C7C">
        <w:rPr>
          <w:sz w:val="22"/>
          <w:szCs w:val="22"/>
        </w:rPr>
        <w:t xml:space="preserve"> document that the </w:t>
      </w:r>
      <w:r w:rsidR="001565F8" w:rsidRPr="00BA6C7C">
        <w:rPr>
          <w:sz w:val="22"/>
          <w:szCs w:val="22"/>
        </w:rPr>
        <w:t>resin</w:t>
      </w:r>
      <w:r w:rsidRPr="00BA6C7C">
        <w:rPr>
          <w:sz w:val="22"/>
          <w:szCs w:val="22"/>
        </w:rPr>
        <w:t xml:space="preserve"> </w:t>
      </w:r>
      <w:r w:rsidR="00227ABD" w:rsidRPr="00BA6C7C">
        <w:rPr>
          <w:sz w:val="22"/>
          <w:szCs w:val="22"/>
        </w:rPr>
        <w:t xml:space="preserve">producer </w:t>
      </w:r>
      <w:r w:rsidRPr="00BA6C7C">
        <w:rPr>
          <w:sz w:val="22"/>
          <w:szCs w:val="22"/>
        </w:rPr>
        <w:t xml:space="preserve">or the product manufacturer purchased GMO offset certificates commensurate with the quantity of GMO crops that were </w:t>
      </w:r>
      <w:r w:rsidR="001565F8" w:rsidRPr="00BA6C7C">
        <w:rPr>
          <w:sz w:val="22"/>
          <w:szCs w:val="22"/>
        </w:rPr>
        <w:t>grown to make the line of products</w:t>
      </w:r>
      <w:r w:rsidRPr="00BA6C7C">
        <w:rPr>
          <w:sz w:val="22"/>
          <w:szCs w:val="22"/>
        </w:rPr>
        <w:t xml:space="preserve"> it is offering. Acceptable GMO offset certificates include the </w:t>
      </w:r>
      <w:r w:rsidR="001565F8" w:rsidRPr="00BA6C7C">
        <w:rPr>
          <w:sz w:val="22"/>
          <w:szCs w:val="22"/>
        </w:rPr>
        <w:t xml:space="preserve">Working Landscapes Certificate </w:t>
      </w:r>
      <w:r w:rsidRPr="00BA6C7C">
        <w:rPr>
          <w:sz w:val="22"/>
          <w:szCs w:val="22"/>
        </w:rPr>
        <w:t>(</w:t>
      </w:r>
      <w:hyperlink r:id="rId38" w:history="1">
        <w:r w:rsidRPr="00BA6C7C">
          <w:rPr>
            <w:rStyle w:val="Hyperlink"/>
            <w:sz w:val="22"/>
            <w:szCs w:val="22"/>
          </w:rPr>
          <w:t>www.workinglandscapes.org</w:t>
        </w:r>
      </w:hyperlink>
      <w:r w:rsidRPr="00BA6C7C">
        <w:rPr>
          <w:sz w:val="22"/>
          <w:szCs w:val="22"/>
        </w:rPr>
        <w:t>) and NatureWorks Source Offset Program</w:t>
      </w:r>
      <w:r w:rsidR="001565F8" w:rsidRPr="00BA6C7C">
        <w:rPr>
          <w:sz w:val="22"/>
          <w:szCs w:val="22"/>
        </w:rPr>
        <w:t xml:space="preserve"> </w:t>
      </w:r>
      <w:r w:rsidRPr="00BA6C7C">
        <w:rPr>
          <w:sz w:val="22"/>
          <w:szCs w:val="22"/>
        </w:rPr>
        <w:t>(</w:t>
      </w:r>
      <w:r w:rsidR="00E5382E">
        <w:fldChar w:fldCharType="begin"/>
      </w:r>
      <w:r w:rsidR="00E5382E">
        <w:instrText>HYPERLINK "http://www.natureworksllc.com/the-ingeo-journey/raw-materials/source-options.aspx" \t "_blank" \o "blocked::http://www.natureworksllc.com/the-ingeo-journey/raw-materials/source-options.aspx"</w:instrText>
      </w:r>
      <w:r w:rsidR="00E5382E">
        <w:fldChar w:fldCharType="separate"/>
      </w:r>
      <w:r w:rsidRPr="00BA6C7C">
        <w:rPr>
          <w:rStyle w:val="Hyperlink"/>
          <w:sz w:val="22"/>
          <w:szCs w:val="22"/>
        </w:rPr>
        <w:t>www.natureworksllc.com/the-ingeo-journey/raw-materials/source-options.aspx</w:t>
      </w:r>
      <w:r w:rsidR="00E5382E">
        <w:fldChar w:fldCharType="end"/>
      </w:r>
      <w:r w:rsidRPr="00BA6C7C">
        <w:rPr>
          <w:sz w:val="22"/>
          <w:szCs w:val="22"/>
        </w:rPr>
        <w:t xml:space="preserve">).  </w:t>
      </w:r>
    </w:p>
    <w:p w:rsidR="00C828BD" w:rsidRPr="00BA6C7C" w:rsidRDefault="00EE1433" w:rsidP="00D30F8C">
      <w:pPr>
        <w:ind w:left="1260"/>
        <w:rPr>
          <w:sz w:val="22"/>
          <w:szCs w:val="22"/>
        </w:rPr>
      </w:pPr>
      <w:r>
        <w:rPr>
          <w:noProof/>
        </w:rPr>
        <w:drawing>
          <wp:anchor distT="0" distB="0" distL="114300" distR="114300" simplePos="0" relativeHeight="251658752" behindDoc="0" locked="0" layoutInCell="1" allowOverlap="1">
            <wp:simplePos x="0" y="0"/>
            <wp:positionH relativeFrom="column">
              <wp:posOffset>2001520</wp:posOffset>
            </wp:positionH>
            <wp:positionV relativeFrom="paragraph">
              <wp:posOffset>85725</wp:posOffset>
            </wp:positionV>
            <wp:extent cx="1129030" cy="566420"/>
            <wp:effectExtent l="0" t="0" r="0" b="0"/>
            <wp:wrapTight wrapText="bothSides">
              <wp:wrapPolygon edited="0">
                <wp:start x="0" y="0"/>
                <wp:lineTo x="0" y="20341"/>
                <wp:lineTo x="20895" y="20341"/>
                <wp:lineTo x="2089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129030" cy="566420"/>
                    </a:xfrm>
                    <a:prstGeom prst="rect">
                      <a:avLst/>
                    </a:prstGeom>
                    <a:noFill/>
                  </pic:spPr>
                </pic:pic>
              </a:graphicData>
            </a:graphic>
          </wp:anchor>
        </w:drawing>
      </w:r>
      <w:r>
        <w:rPr>
          <w:noProof/>
        </w:rPr>
        <w:drawing>
          <wp:anchor distT="0" distB="0" distL="114300" distR="114300" simplePos="0" relativeHeight="251659776" behindDoc="1" locked="0" layoutInCell="1" allowOverlap="1">
            <wp:simplePos x="0" y="0"/>
            <wp:positionH relativeFrom="column">
              <wp:posOffset>3320415</wp:posOffset>
            </wp:positionH>
            <wp:positionV relativeFrom="paragraph">
              <wp:posOffset>123190</wp:posOffset>
            </wp:positionV>
            <wp:extent cx="1945640" cy="457200"/>
            <wp:effectExtent l="0" t="0" r="10160" b="0"/>
            <wp:wrapTight wrapText="bothSides">
              <wp:wrapPolygon edited="0">
                <wp:start x="0" y="0"/>
                <wp:lineTo x="0" y="20400"/>
                <wp:lineTo x="21431" y="20400"/>
                <wp:lineTo x="2143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945640" cy="457200"/>
                    </a:xfrm>
                    <a:prstGeom prst="rect">
                      <a:avLst/>
                    </a:prstGeom>
                    <a:noFill/>
                  </pic:spPr>
                </pic:pic>
              </a:graphicData>
            </a:graphic>
          </wp:anchor>
        </w:drawing>
      </w:r>
      <w:r w:rsidR="00CD7073" w:rsidRPr="00BA6C7C">
        <w:rPr>
          <w:sz w:val="22"/>
          <w:szCs w:val="22"/>
        </w:rPr>
        <w:br/>
      </w:r>
    </w:p>
    <w:p w:rsidR="001565F8" w:rsidRPr="00BA6C7C" w:rsidRDefault="001565F8">
      <w:pPr>
        <w:rPr>
          <w:b/>
          <w:bCs/>
          <w:sz w:val="22"/>
          <w:szCs w:val="22"/>
        </w:rPr>
      </w:pPr>
    </w:p>
    <w:p w:rsidR="004A6600" w:rsidRPr="00BF0660" w:rsidRDefault="00BF0660" w:rsidP="00BF0660">
      <w:pPr>
        <w:pStyle w:val="ListParagraph"/>
        <w:numPr>
          <w:ilvl w:val="0"/>
          <w:numId w:val="27"/>
        </w:numPr>
        <w:rPr>
          <w:b/>
          <w:sz w:val="22"/>
          <w:szCs w:val="22"/>
        </w:rPr>
      </w:pPr>
      <w:r>
        <w:br w:type="page"/>
      </w:r>
      <w:r w:rsidR="00227ABD" w:rsidRPr="00BF0660">
        <w:rPr>
          <w:b/>
          <w:sz w:val="22"/>
          <w:szCs w:val="22"/>
        </w:rPr>
        <w:t xml:space="preserve">The </w:t>
      </w:r>
      <w:r w:rsidR="0070235F" w:rsidRPr="00BF0660">
        <w:rPr>
          <w:b/>
          <w:sz w:val="22"/>
          <w:szCs w:val="22"/>
        </w:rPr>
        <w:t>p</w:t>
      </w:r>
      <w:r w:rsidR="00A46350" w:rsidRPr="00BF0660">
        <w:rPr>
          <w:b/>
          <w:sz w:val="22"/>
          <w:szCs w:val="22"/>
        </w:rPr>
        <w:t xml:space="preserve">roduct </w:t>
      </w:r>
      <w:r w:rsidR="00227ABD" w:rsidRPr="00BF0660">
        <w:rPr>
          <w:b/>
          <w:sz w:val="22"/>
          <w:szCs w:val="22"/>
        </w:rPr>
        <w:t xml:space="preserve">was </w:t>
      </w:r>
      <w:r w:rsidR="0070235F" w:rsidRPr="00BF0660">
        <w:rPr>
          <w:b/>
          <w:sz w:val="22"/>
          <w:szCs w:val="22"/>
        </w:rPr>
        <w:t xml:space="preserve">made </w:t>
      </w:r>
      <w:r w:rsidR="00227ABD" w:rsidRPr="00BF0660">
        <w:rPr>
          <w:b/>
          <w:sz w:val="22"/>
          <w:szCs w:val="22"/>
        </w:rPr>
        <w:t xml:space="preserve">using </w:t>
      </w:r>
      <w:r w:rsidR="0070235F" w:rsidRPr="00BF0660">
        <w:rPr>
          <w:b/>
          <w:sz w:val="22"/>
          <w:szCs w:val="22"/>
        </w:rPr>
        <w:t>a sustainable manufacturing p</w:t>
      </w:r>
      <w:r w:rsidR="00A46350" w:rsidRPr="00BF0660">
        <w:rPr>
          <w:b/>
          <w:sz w:val="22"/>
          <w:szCs w:val="22"/>
        </w:rPr>
        <w:t>rocess</w:t>
      </w:r>
      <w:r w:rsidR="0070235F" w:rsidRPr="00BF0660">
        <w:rPr>
          <w:b/>
          <w:sz w:val="22"/>
          <w:szCs w:val="22"/>
        </w:rPr>
        <w:t>.</w:t>
      </w:r>
    </w:p>
    <w:p w:rsidR="005954F8" w:rsidRPr="00BA6C7C" w:rsidRDefault="00812B96" w:rsidP="008A797D">
      <w:pPr>
        <w:pStyle w:val="ListParagraph"/>
        <w:numPr>
          <w:ilvl w:val="0"/>
          <w:numId w:val="2"/>
        </w:numPr>
        <w:tabs>
          <w:tab w:val="clear" w:pos="1800"/>
          <w:tab w:val="num" w:pos="1080"/>
        </w:tabs>
        <w:spacing w:before="120"/>
        <w:ind w:left="1080"/>
        <w:contextualSpacing w:val="0"/>
        <w:rPr>
          <w:sz w:val="22"/>
        </w:rPr>
      </w:pPr>
      <w:r w:rsidRPr="00BA6C7C">
        <w:rPr>
          <w:b/>
          <w:bCs/>
          <w:sz w:val="22"/>
        </w:rPr>
        <w:t>Chemicals of high c</w:t>
      </w:r>
      <w:r w:rsidR="00C828BD" w:rsidRPr="00BA6C7C">
        <w:rPr>
          <w:b/>
          <w:bCs/>
          <w:sz w:val="22"/>
        </w:rPr>
        <w:t xml:space="preserve">oncern </w:t>
      </w:r>
      <w:r w:rsidRPr="00BA6C7C">
        <w:rPr>
          <w:b/>
          <w:bCs/>
          <w:sz w:val="22"/>
        </w:rPr>
        <w:t>were a</w:t>
      </w:r>
      <w:r w:rsidR="00CD7073" w:rsidRPr="00BA6C7C">
        <w:rPr>
          <w:b/>
          <w:bCs/>
          <w:sz w:val="22"/>
        </w:rPr>
        <w:t>voided</w:t>
      </w:r>
      <w:r w:rsidRPr="00BA6C7C">
        <w:rPr>
          <w:b/>
          <w:bCs/>
          <w:sz w:val="22"/>
        </w:rPr>
        <w:t>.</w:t>
      </w:r>
      <w:r w:rsidR="005954F8" w:rsidRPr="00BA6C7C">
        <w:rPr>
          <w:b/>
          <w:bCs/>
          <w:sz w:val="22"/>
        </w:rPr>
        <w:t xml:space="preserve"> </w:t>
      </w:r>
      <w:r w:rsidR="005954F8" w:rsidRPr="00BA6C7C">
        <w:rPr>
          <w:b/>
          <w:bCs/>
          <w:sz w:val="22"/>
        </w:rPr>
        <w:tab/>
      </w:r>
      <w:r w:rsidR="005954F8" w:rsidRPr="00BA6C7C">
        <w:rPr>
          <w:b/>
          <w:bCs/>
          <w:sz w:val="22"/>
        </w:rPr>
        <w:tab/>
      </w:r>
      <w:r w:rsidR="005954F8" w:rsidRPr="00BA6C7C">
        <w:rPr>
          <w:b/>
          <w:bCs/>
          <w:sz w:val="22"/>
        </w:rPr>
        <w:tab/>
      </w:r>
      <w:r w:rsidR="005954F8" w:rsidRPr="00BA6C7C">
        <w:rPr>
          <w:b/>
          <w:bCs/>
          <w:sz w:val="22"/>
        </w:rPr>
        <w:tab/>
        <w:t xml:space="preserve">         </w:t>
      </w:r>
    </w:p>
    <w:p w:rsidR="00C828BD" w:rsidRPr="00BA6C7C" w:rsidRDefault="00C828BD" w:rsidP="005954F8">
      <w:pPr>
        <w:pStyle w:val="ListParagraph"/>
        <w:tabs>
          <w:tab w:val="num" w:pos="1080"/>
        </w:tabs>
        <w:ind w:left="1080"/>
        <w:contextualSpacing w:val="0"/>
        <w:rPr>
          <w:sz w:val="22"/>
        </w:rPr>
      </w:pPr>
      <w:r w:rsidRPr="00BA6C7C">
        <w:rPr>
          <w:bCs/>
          <w:sz w:val="22"/>
        </w:rPr>
        <w:t xml:space="preserve">Bidders are </w:t>
      </w:r>
      <w:r w:rsidRPr="00BA6C7C">
        <w:rPr>
          <w:sz w:val="22"/>
        </w:rPr>
        <w:t xml:space="preserve">strongly encouraged to offer products that are devoid of chemicals of high concern due </w:t>
      </w:r>
      <w:r w:rsidR="00B93B09" w:rsidRPr="00BA6C7C">
        <w:rPr>
          <w:sz w:val="22"/>
        </w:rPr>
        <w:t xml:space="preserve">to </w:t>
      </w:r>
      <w:r w:rsidRPr="00BA6C7C">
        <w:rPr>
          <w:sz w:val="22"/>
        </w:rPr>
        <w:t>their toxicity, persistence in the environment, and ability to accumulate in living things. Bidder</w:t>
      </w:r>
      <w:r w:rsidR="00B05CF0" w:rsidRPr="00BA6C7C">
        <w:rPr>
          <w:sz w:val="22"/>
        </w:rPr>
        <w:t>s</w:t>
      </w:r>
      <w:r w:rsidRPr="00BA6C7C">
        <w:rPr>
          <w:sz w:val="22"/>
        </w:rPr>
        <w:t xml:space="preserve"> will receive </w:t>
      </w:r>
      <w:r w:rsidR="008504CA" w:rsidRPr="00BA6C7C">
        <w:rPr>
          <w:b/>
          <w:sz w:val="22"/>
        </w:rPr>
        <w:t xml:space="preserve">2 points </w:t>
      </w:r>
      <w:r w:rsidR="005954F8" w:rsidRPr="00BA6C7C">
        <w:rPr>
          <w:b/>
          <w:sz w:val="22"/>
        </w:rPr>
        <w:t xml:space="preserve">per criteria, </w:t>
      </w:r>
      <w:r w:rsidR="008504CA" w:rsidRPr="00BA6C7C">
        <w:rPr>
          <w:b/>
          <w:sz w:val="22"/>
        </w:rPr>
        <w:t xml:space="preserve">for a maximum of </w:t>
      </w:r>
      <w:r w:rsidR="00C846A1" w:rsidRPr="00BA6C7C">
        <w:rPr>
          <w:b/>
          <w:sz w:val="22"/>
        </w:rPr>
        <w:t>10</w:t>
      </w:r>
      <w:r w:rsidR="00B827E7" w:rsidRPr="00BA6C7C">
        <w:rPr>
          <w:b/>
          <w:sz w:val="22"/>
        </w:rPr>
        <w:t xml:space="preserve"> </w:t>
      </w:r>
      <w:r w:rsidRPr="00BA6C7C">
        <w:rPr>
          <w:b/>
          <w:sz w:val="22"/>
        </w:rPr>
        <w:t>points</w:t>
      </w:r>
      <w:r w:rsidR="005F0F8A" w:rsidRPr="00BA6C7C">
        <w:rPr>
          <w:sz w:val="22"/>
        </w:rPr>
        <w:t>,</w:t>
      </w:r>
      <w:r w:rsidRPr="00BA6C7C">
        <w:rPr>
          <w:sz w:val="22"/>
        </w:rPr>
        <w:t xml:space="preserve"> if </w:t>
      </w:r>
      <w:r w:rsidR="00B05CF0" w:rsidRPr="00BA6C7C">
        <w:rPr>
          <w:sz w:val="22"/>
        </w:rPr>
        <w:t xml:space="preserve">they </w:t>
      </w:r>
      <w:r w:rsidRPr="00BA6C7C">
        <w:rPr>
          <w:sz w:val="22"/>
        </w:rPr>
        <w:t>can document that the product they are offering meet</w:t>
      </w:r>
      <w:r w:rsidR="00227ABD" w:rsidRPr="00BA6C7C">
        <w:rPr>
          <w:sz w:val="22"/>
        </w:rPr>
        <w:t>s</w:t>
      </w:r>
      <w:r w:rsidRPr="00BA6C7C">
        <w:rPr>
          <w:sz w:val="22"/>
        </w:rPr>
        <w:t xml:space="preserve"> </w:t>
      </w:r>
      <w:r w:rsidR="008504CA" w:rsidRPr="00BA6C7C">
        <w:rPr>
          <w:sz w:val="22"/>
        </w:rPr>
        <w:t xml:space="preserve">any </w:t>
      </w:r>
      <w:r w:rsidRPr="00BA6C7C">
        <w:rPr>
          <w:sz w:val="22"/>
        </w:rPr>
        <w:t>of the following criteria:</w:t>
      </w:r>
    </w:p>
    <w:p w:rsidR="00B93B09" w:rsidRPr="00BA6C7C" w:rsidRDefault="00227ABD" w:rsidP="005954F8">
      <w:pPr>
        <w:pStyle w:val="ListParagraph"/>
        <w:numPr>
          <w:ilvl w:val="0"/>
          <w:numId w:val="22"/>
        </w:numPr>
        <w:spacing w:before="120"/>
        <w:ind w:left="1800"/>
        <w:contextualSpacing w:val="0"/>
        <w:rPr>
          <w:sz w:val="22"/>
        </w:rPr>
      </w:pPr>
      <w:r w:rsidRPr="00BA6C7C">
        <w:rPr>
          <w:sz w:val="22"/>
        </w:rPr>
        <w:t>The product is</w:t>
      </w:r>
      <w:r w:rsidR="00390877" w:rsidRPr="00BA6C7C">
        <w:rPr>
          <w:sz w:val="22"/>
        </w:rPr>
        <w:t xml:space="preserve"> devoid of </w:t>
      </w:r>
      <w:r w:rsidR="00B93B09" w:rsidRPr="00BA6C7C">
        <w:rPr>
          <w:sz w:val="22"/>
        </w:rPr>
        <w:t xml:space="preserve">intentionally added </w:t>
      </w:r>
      <w:r w:rsidR="00390877" w:rsidRPr="00BA6C7C">
        <w:rPr>
          <w:sz w:val="22"/>
        </w:rPr>
        <w:t>Proposition 65 chemicals (</w:t>
      </w:r>
      <w:hyperlink r:id="rId41" w:history="1">
        <w:r w:rsidR="00390877" w:rsidRPr="00BA6C7C">
          <w:rPr>
            <w:sz w:val="22"/>
          </w:rPr>
          <w:t>http://oehha.ca.gov/prop65/prop65_list/Newlist.html</w:t>
        </w:r>
      </w:hyperlink>
      <w:r w:rsidR="00390877" w:rsidRPr="00BA6C7C">
        <w:rPr>
          <w:sz w:val="22"/>
        </w:rPr>
        <w:t>)</w:t>
      </w:r>
      <w:r w:rsidR="00B93B09" w:rsidRPr="00BA6C7C">
        <w:rPr>
          <w:sz w:val="22"/>
        </w:rPr>
        <w:t>.</w:t>
      </w:r>
    </w:p>
    <w:p w:rsidR="00093262" w:rsidRPr="00BA6C7C" w:rsidRDefault="00B93B09" w:rsidP="00B93B09">
      <w:pPr>
        <w:pStyle w:val="ListParagraph"/>
        <w:spacing w:before="120"/>
        <w:ind w:left="1800"/>
        <w:contextualSpacing w:val="0"/>
        <w:rPr>
          <w:sz w:val="22"/>
        </w:rPr>
      </w:pPr>
      <w:r w:rsidRPr="00BA6C7C">
        <w:rPr>
          <w:i/>
          <w:sz w:val="22"/>
          <w:u w:val="single"/>
        </w:rPr>
        <w:t>Documentation Required:</w:t>
      </w:r>
      <w:r w:rsidRPr="00BA6C7C">
        <w:rPr>
          <w:sz w:val="22"/>
        </w:rPr>
        <w:t xml:space="preserve"> The bidder must submit a formal declaration stating that no intentionally added Proposition 65 chemicals were added to the product it is offering. The declaration must be written, signed, and dated on the manufacturer’s letterhead by the manufacturer. </w:t>
      </w:r>
    </w:p>
    <w:p w:rsidR="00B93B09" w:rsidRPr="00BA6C7C" w:rsidRDefault="00297DFA" w:rsidP="00B93B09">
      <w:pPr>
        <w:pStyle w:val="ListParagraph"/>
        <w:numPr>
          <w:ilvl w:val="0"/>
          <w:numId w:val="22"/>
        </w:numPr>
        <w:spacing w:before="120"/>
        <w:ind w:left="1800"/>
        <w:contextualSpacing w:val="0"/>
        <w:rPr>
          <w:sz w:val="22"/>
        </w:rPr>
      </w:pPr>
      <w:r w:rsidRPr="00BA6C7C">
        <w:rPr>
          <w:noProof/>
          <w:sz w:val="22"/>
        </w:rPr>
        <w:t xml:space="preserve">The sum of the concentration levels of </w:t>
      </w:r>
      <w:r w:rsidR="00C828BD" w:rsidRPr="00BA6C7C">
        <w:rPr>
          <w:sz w:val="22"/>
        </w:rPr>
        <w:t>lead, cadmium, mercury, arsenic, and</w:t>
      </w:r>
      <w:r w:rsidRPr="00BA6C7C">
        <w:rPr>
          <w:sz w:val="22"/>
        </w:rPr>
        <w:t xml:space="preserve"> hexavalent chromium present do not exceed 100 ppm by weight.</w:t>
      </w:r>
    </w:p>
    <w:p w:rsidR="00692F38" w:rsidRPr="00BA6C7C" w:rsidRDefault="00B93B09" w:rsidP="009846E4">
      <w:pPr>
        <w:spacing w:before="120"/>
        <w:ind w:left="1800"/>
        <w:rPr>
          <w:sz w:val="22"/>
        </w:rPr>
      </w:pPr>
      <w:r w:rsidRPr="00BA6C7C">
        <w:rPr>
          <w:i/>
          <w:sz w:val="22"/>
          <w:u w:val="single"/>
        </w:rPr>
        <w:t>Documentation Required:</w:t>
      </w:r>
      <w:r w:rsidRPr="00BA6C7C">
        <w:rPr>
          <w:sz w:val="22"/>
        </w:rPr>
        <w:t xml:space="preserve"> </w:t>
      </w:r>
      <w:r w:rsidR="00297DFA" w:rsidRPr="00BA6C7C">
        <w:rPr>
          <w:sz w:val="22"/>
        </w:rPr>
        <w:t xml:space="preserve">The bidder must submit </w:t>
      </w:r>
      <w:r w:rsidR="009846E4" w:rsidRPr="00BA6C7C">
        <w:rPr>
          <w:sz w:val="22"/>
        </w:rPr>
        <w:t>XRF test results of the product showing the concentration levels of the dif</w:t>
      </w:r>
      <w:r w:rsidR="00297DFA" w:rsidRPr="00BA6C7C">
        <w:rPr>
          <w:sz w:val="22"/>
        </w:rPr>
        <w:t>ferent elements in the product or Green Seal certification.</w:t>
      </w:r>
    </w:p>
    <w:p w:rsidR="00297DFA" w:rsidRPr="00BA6C7C" w:rsidRDefault="001D701C" w:rsidP="00B93B09">
      <w:pPr>
        <w:pStyle w:val="ListParagraph"/>
        <w:numPr>
          <w:ilvl w:val="0"/>
          <w:numId w:val="22"/>
        </w:numPr>
        <w:spacing w:before="120"/>
        <w:ind w:left="1800"/>
        <w:contextualSpacing w:val="0"/>
        <w:rPr>
          <w:sz w:val="22"/>
        </w:rPr>
      </w:pPr>
      <w:r w:rsidRPr="00BA6C7C">
        <w:rPr>
          <w:sz w:val="22"/>
        </w:rPr>
        <w:t xml:space="preserve">The product </w:t>
      </w:r>
      <w:r w:rsidR="00297DFA" w:rsidRPr="00BA6C7C">
        <w:rPr>
          <w:sz w:val="22"/>
        </w:rPr>
        <w:t>has less than 100 ppm by weight of inte</w:t>
      </w:r>
      <w:r w:rsidR="009846E4" w:rsidRPr="00BA6C7C">
        <w:rPr>
          <w:sz w:val="22"/>
        </w:rPr>
        <w:t>ntionally added h</w:t>
      </w:r>
      <w:r w:rsidR="00C828BD" w:rsidRPr="00BA6C7C">
        <w:rPr>
          <w:sz w:val="22"/>
        </w:rPr>
        <w:t>alogens or organohalogens</w:t>
      </w:r>
      <w:r w:rsidR="009846E4" w:rsidRPr="00BA6C7C">
        <w:rPr>
          <w:sz w:val="22"/>
        </w:rPr>
        <w:t>, which are</w:t>
      </w:r>
      <w:r w:rsidR="00C828BD" w:rsidRPr="00BA6C7C">
        <w:rPr>
          <w:sz w:val="22"/>
        </w:rPr>
        <w:t xml:space="preserve"> carbon-based compounds that contain chlorine, bromine, or iodine</w:t>
      </w:r>
      <w:r w:rsidRPr="00BA6C7C">
        <w:rPr>
          <w:sz w:val="22"/>
        </w:rPr>
        <w:t>.</w:t>
      </w:r>
    </w:p>
    <w:p w:rsidR="00297DFA" w:rsidRPr="00BA6C7C" w:rsidRDefault="00297DFA" w:rsidP="00297DFA">
      <w:pPr>
        <w:spacing w:before="120"/>
        <w:ind w:left="1800"/>
        <w:rPr>
          <w:sz w:val="22"/>
        </w:rPr>
      </w:pPr>
      <w:r w:rsidRPr="00BA6C7C">
        <w:rPr>
          <w:i/>
          <w:sz w:val="22"/>
          <w:u w:val="single"/>
        </w:rPr>
        <w:t>Documentation Required:</w:t>
      </w:r>
      <w:r w:rsidRPr="00BA6C7C">
        <w:rPr>
          <w:sz w:val="22"/>
        </w:rPr>
        <w:t xml:space="preserve"> The bidder must submit XRF test results of the product showing the concentration levels of the different elements in the product. </w:t>
      </w:r>
    </w:p>
    <w:p w:rsidR="00297DFA" w:rsidRPr="00BA6C7C" w:rsidRDefault="00EE1433" w:rsidP="00297DFA">
      <w:pPr>
        <w:pStyle w:val="ListParagraph"/>
        <w:numPr>
          <w:ilvl w:val="0"/>
          <w:numId w:val="22"/>
        </w:numPr>
        <w:spacing w:before="120"/>
        <w:ind w:left="1800"/>
        <w:contextualSpacing w:val="0"/>
        <w:rPr>
          <w:i/>
          <w:sz w:val="22"/>
          <w:u w:val="single"/>
        </w:rPr>
      </w:pPr>
      <w:r>
        <w:rPr>
          <w:noProof/>
        </w:rPr>
        <w:drawing>
          <wp:anchor distT="0" distB="0" distL="114300" distR="114300" simplePos="0" relativeHeight="251660800" behindDoc="0" locked="0" layoutInCell="1" allowOverlap="1">
            <wp:simplePos x="0" y="0"/>
            <wp:positionH relativeFrom="column">
              <wp:posOffset>4902200</wp:posOffset>
            </wp:positionH>
            <wp:positionV relativeFrom="paragraph">
              <wp:posOffset>133350</wp:posOffset>
            </wp:positionV>
            <wp:extent cx="560070" cy="548640"/>
            <wp:effectExtent l="0" t="0" r="0" b="10160"/>
            <wp:wrapTight wrapText="bothSides">
              <wp:wrapPolygon edited="0">
                <wp:start x="4898" y="0"/>
                <wp:lineTo x="0" y="6000"/>
                <wp:lineTo x="0" y="17000"/>
                <wp:lineTo x="980" y="18000"/>
                <wp:lineTo x="7837" y="21000"/>
                <wp:lineTo x="9796" y="21000"/>
                <wp:lineTo x="14694" y="21000"/>
                <wp:lineTo x="17633" y="21000"/>
                <wp:lineTo x="20571" y="17000"/>
                <wp:lineTo x="20571" y="6000"/>
                <wp:lineTo x="15673" y="0"/>
                <wp:lineTo x="489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60070" cy="548640"/>
                    </a:xfrm>
                    <a:prstGeom prst="rect">
                      <a:avLst/>
                    </a:prstGeom>
                    <a:noFill/>
                  </pic:spPr>
                </pic:pic>
              </a:graphicData>
            </a:graphic>
          </wp:anchor>
        </w:drawing>
      </w:r>
      <w:r>
        <w:rPr>
          <w:noProof/>
        </w:rPr>
        <w:drawing>
          <wp:anchor distT="0" distB="0" distL="114300" distR="114300" simplePos="0" relativeHeight="251661824" behindDoc="1" locked="0" layoutInCell="1" allowOverlap="1">
            <wp:simplePos x="0" y="0"/>
            <wp:positionH relativeFrom="column">
              <wp:posOffset>5600700</wp:posOffset>
            </wp:positionH>
            <wp:positionV relativeFrom="paragraph">
              <wp:posOffset>130810</wp:posOffset>
            </wp:positionV>
            <wp:extent cx="544830" cy="548640"/>
            <wp:effectExtent l="0" t="0" r="0" b="10160"/>
            <wp:wrapTight wrapText="bothSides">
              <wp:wrapPolygon edited="0">
                <wp:start x="0" y="0"/>
                <wp:lineTo x="0" y="21000"/>
                <wp:lineTo x="20140" y="21000"/>
                <wp:lineTo x="20140" y="0"/>
                <wp:lineTo x="0" y="0"/>
              </wp:wrapPolygon>
            </wp:wrapTight>
            <wp:docPr id="19" name="Picture 19" descr="Description: Description: green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reen_seal"/>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44830" cy="548640"/>
                    </a:xfrm>
                    <a:prstGeom prst="rect">
                      <a:avLst/>
                    </a:prstGeom>
                    <a:noFill/>
                  </pic:spPr>
                </pic:pic>
              </a:graphicData>
            </a:graphic>
          </wp:anchor>
        </w:drawing>
      </w:r>
      <w:r w:rsidR="00C033FB" w:rsidRPr="00BA6C7C">
        <w:rPr>
          <w:noProof/>
          <w:sz w:val="22"/>
        </w:rPr>
        <w:t xml:space="preserve">Chlorine or chlorine compounds were not used </w:t>
      </w:r>
      <w:r w:rsidR="00470BEC">
        <w:rPr>
          <w:noProof/>
          <w:sz w:val="22"/>
        </w:rPr>
        <w:t>in producing or bleaching the product.</w:t>
      </w:r>
    </w:p>
    <w:p w:rsidR="00093262" w:rsidRPr="00BA6C7C" w:rsidRDefault="00297DFA" w:rsidP="00297DFA">
      <w:pPr>
        <w:spacing w:before="120"/>
        <w:ind w:left="1800"/>
        <w:rPr>
          <w:sz w:val="22"/>
        </w:rPr>
      </w:pPr>
      <w:r w:rsidRPr="00BA6C7C">
        <w:rPr>
          <w:i/>
          <w:sz w:val="22"/>
          <w:u w:val="single"/>
        </w:rPr>
        <w:t>Documentation Required:</w:t>
      </w:r>
      <w:r w:rsidRPr="00BA6C7C">
        <w:rPr>
          <w:sz w:val="22"/>
        </w:rPr>
        <w:t xml:space="preserve"> The bidder must submit Chlorine-Free Products Association or Green Seal certification.</w:t>
      </w:r>
    </w:p>
    <w:p w:rsidR="00C846A1" w:rsidRPr="00BA6C7C" w:rsidRDefault="001D701C" w:rsidP="00B93B09">
      <w:pPr>
        <w:pStyle w:val="ListParagraph"/>
        <w:numPr>
          <w:ilvl w:val="0"/>
          <w:numId w:val="22"/>
        </w:numPr>
        <w:spacing w:before="120"/>
        <w:ind w:left="1800"/>
        <w:contextualSpacing w:val="0"/>
        <w:rPr>
          <w:sz w:val="22"/>
        </w:rPr>
      </w:pPr>
      <w:r w:rsidRPr="00BA6C7C">
        <w:rPr>
          <w:sz w:val="22"/>
        </w:rPr>
        <w:t xml:space="preserve">The product </w:t>
      </w:r>
      <w:r w:rsidR="00297DFA" w:rsidRPr="00BA6C7C">
        <w:rPr>
          <w:sz w:val="22"/>
        </w:rPr>
        <w:t xml:space="preserve">is devoid of </w:t>
      </w:r>
      <w:r w:rsidR="00C828BD" w:rsidRPr="00BA6C7C">
        <w:rPr>
          <w:sz w:val="22"/>
        </w:rPr>
        <w:t>bis</w:t>
      </w:r>
      <w:r w:rsidR="00455C01" w:rsidRPr="00BA6C7C">
        <w:rPr>
          <w:sz w:val="22"/>
        </w:rPr>
        <w:t>-</w:t>
      </w:r>
      <w:r w:rsidR="00EA78A5" w:rsidRPr="00BA6C7C">
        <w:rPr>
          <w:sz w:val="22"/>
        </w:rPr>
        <w:t>p</w:t>
      </w:r>
      <w:r w:rsidR="00297DFA" w:rsidRPr="00BA6C7C">
        <w:rPr>
          <w:sz w:val="22"/>
        </w:rPr>
        <w:t xml:space="preserve">henol A and </w:t>
      </w:r>
      <w:r w:rsidR="00AB30B7">
        <w:rPr>
          <w:sz w:val="22"/>
        </w:rPr>
        <w:t xml:space="preserve">harmful </w:t>
      </w:r>
      <w:r w:rsidR="002F48B7" w:rsidRPr="00BA6C7C">
        <w:rPr>
          <w:sz w:val="22"/>
        </w:rPr>
        <w:t>phthalates</w:t>
      </w:r>
      <w:r w:rsidR="00297DFA" w:rsidRPr="00BA6C7C">
        <w:rPr>
          <w:sz w:val="22"/>
        </w:rPr>
        <w:t>.</w:t>
      </w:r>
    </w:p>
    <w:p w:rsidR="00C828BD" w:rsidRPr="00BF0660" w:rsidRDefault="00C846A1" w:rsidP="00BF0660">
      <w:pPr>
        <w:spacing w:before="120"/>
        <w:ind w:left="1800"/>
        <w:rPr>
          <w:sz w:val="22"/>
        </w:rPr>
      </w:pPr>
      <w:r w:rsidRPr="00BA6C7C">
        <w:rPr>
          <w:i/>
          <w:sz w:val="22"/>
          <w:u w:val="single"/>
        </w:rPr>
        <w:t>Documentation Required:</w:t>
      </w:r>
      <w:r w:rsidRPr="00BA6C7C">
        <w:rPr>
          <w:sz w:val="22"/>
        </w:rPr>
        <w:t xml:space="preserve"> The bidder must supply laboratory analysis showing that that the product is BPA-free and has less than 0.1% by weight of the following </w:t>
      </w:r>
      <w:r w:rsidR="002F48B7" w:rsidRPr="00BA6C7C">
        <w:rPr>
          <w:sz w:val="22"/>
        </w:rPr>
        <w:t>phthalates</w:t>
      </w:r>
      <w:r w:rsidRPr="00BA6C7C">
        <w:rPr>
          <w:sz w:val="22"/>
        </w:rPr>
        <w:t>: Diisononyl phthalate (DINP), Di</w:t>
      </w:r>
      <w:r w:rsidRPr="00BA6C7C">
        <w:rPr>
          <w:rFonts w:ascii="Calibri" w:hAnsi="Calibri"/>
          <w:sz w:val="22"/>
        </w:rPr>
        <w:t>‐</w:t>
      </w:r>
      <w:r w:rsidRPr="00BA6C7C">
        <w:rPr>
          <w:sz w:val="22"/>
        </w:rPr>
        <w:t>2</w:t>
      </w:r>
      <w:r w:rsidRPr="00BA6C7C">
        <w:rPr>
          <w:rFonts w:ascii="Calibri" w:hAnsi="Calibri"/>
          <w:sz w:val="22"/>
        </w:rPr>
        <w:t>‐</w:t>
      </w:r>
      <w:r w:rsidRPr="00BA6C7C">
        <w:rPr>
          <w:sz w:val="22"/>
        </w:rPr>
        <w:t>ethylhexyl</w:t>
      </w:r>
      <w:r w:rsidR="002F48B7">
        <w:rPr>
          <w:sz w:val="22"/>
        </w:rPr>
        <w:t xml:space="preserve"> </w:t>
      </w:r>
      <w:r w:rsidRPr="00BA6C7C">
        <w:rPr>
          <w:sz w:val="22"/>
        </w:rPr>
        <w:t>phthalate (DEHP, sometimes called DOP), di</w:t>
      </w:r>
      <w:r w:rsidRPr="00BA6C7C">
        <w:rPr>
          <w:rFonts w:ascii="Calibri" w:hAnsi="Calibri"/>
          <w:sz w:val="22"/>
        </w:rPr>
        <w:t>‐</w:t>
      </w:r>
      <w:r w:rsidRPr="00BA6C7C">
        <w:rPr>
          <w:sz w:val="22"/>
        </w:rPr>
        <w:t>n</w:t>
      </w:r>
      <w:r w:rsidRPr="00BA6C7C">
        <w:rPr>
          <w:rFonts w:ascii="Calibri" w:hAnsi="Calibri"/>
          <w:sz w:val="22"/>
        </w:rPr>
        <w:t>‐</w:t>
      </w:r>
      <w:r w:rsidRPr="00BA6C7C">
        <w:rPr>
          <w:sz w:val="22"/>
        </w:rPr>
        <w:t>octyl phthalate (DnOP), Di</w:t>
      </w:r>
      <w:r w:rsidRPr="00BA6C7C">
        <w:rPr>
          <w:rFonts w:ascii="Calibri" w:hAnsi="Calibri"/>
          <w:sz w:val="22"/>
        </w:rPr>
        <w:t>‐</w:t>
      </w:r>
      <w:r w:rsidRPr="00BA6C7C">
        <w:rPr>
          <w:sz w:val="22"/>
        </w:rPr>
        <w:t xml:space="preserve">isodecyl phthalate (DIDP), butylbenzyl phthalate (BBP), and dibutyl phthalate (DBP). </w:t>
      </w:r>
    </w:p>
    <w:p w:rsidR="00631860" w:rsidRPr="00BA6C7C" w:rsidRDefault="00876C96" w:rsidP="00BF0660">
      <w:pPr>
        <w:pStyle w:val="ListParagraph"/>
        <w:numPr>
          <w:ilvl w:val="0"/>
          <w:numId w:val="2"/>
        </w:numPr>
        <w:tabs>
          <w:tab w:val="clear" w:pos="1800"/>
          <w:tab w:val="num" w:pos="1080"/>
        </w:tabs>
        <w:spacing w:before="240"/>
        <w:ind w:left="1080"/>
        <w:rPr>
          <w:bCs/>
          <w:sz w:val="22"/>
        </w:rPr>
      </w:pPr>
      <w:r w:rsidRPr="00BA6C7C">
        <w:rPr>
          <w:b/>
          <w:bCs/>
          <w:sz w:val="22"/>
        </w:rPr>
        <w:t>Recycled c</w:t>
      </w:r>
      <w:r w:rsidR="00C828BD" w:rsidRPr="00BA6C7C">
        <w:rPr>
          <w:b/>
          <w:bCs/>
          <w:sz w:val="22"/>
        </w:rPr>
        <w:t xml:space="preserve">ontent </w:t>
      </w:r>
      <w:r w:rsidRPr="00BA6C7C">
        <w:rPr>
          <w:b/>
          <w:bCs/>
          <w:sz w:val="22"/>
        </w:rPr>
        <w:t>was used to make wood- and p</w:t>
      </w:r>
      <w:r w:rsidR="00CD7073" w:rsidRPr="00BA6C7C">
        <w:rPr>
          <w:b/>
          <w:bCs/>
          <w:sz w:val="22"/>
        </w:rPr>
        <w:t>aper-</w:t>
      </w:r>
      <w:r w:rsidRPr="00BA6C7C">
        <w:rPr>
          <w:b/>
          <w:bCs/>
          <w:sz w:val="22"/>
        </w:rPr>
        <w:t>based food service p</w:t>
      </w:r>
      <w:r w:rsidR="00C828BD" w:rsidRPr="00BA6C7C">
        <w:rPr>
          <w:b/>
          <w:bCs/>
          <w:sz w:val="22"/>
        </w:rPr>
        <w:t xml:space="preserve">roduct. </w:t>
      </w:r>
      <w:r w:rsidR="00CD7073" w:rsidRPr="00BA6C7C">
        <w:rPr>
          <w:b/>
          <w:bCs/>
          <w:sz w:val="22"/>
        </w:rPr>
        <w:br/>
      </w:r>
      <w:r w:rsidR="00C828BD" w:rsidRPr="00BA6C7C">
        <w:rPr>
          <w:bCs/>
          <w:sz w:val="22"/>
        </w:rPr>
        <w:t>Bidders are encouraged to offer products</w:t>
      </w:r>
      <w:r w:rsidR="00631860" w:rsidRPr="00BA6C7C">
        <w:rPr>
          <w:bCs/>
          <w:sz w:val="22"/>
        </w:rPr>
        <w:t xml:space="preserve"> that contain recycled-content.</w:t>
      </w:r>
      <w:r w:rsidR="006D4EE6" w:rsidRPr="00BA6C7C">
        <w:rPr>
          <w:bCs/>
          <w:sz w:val="22"/>
        </w:rPr>
        <w:t xml:space="preserve"> Bidders will receive</w:t>
      </w:r>
      <w:r w:rsidR="00631860" w:rsidRPr="00BA6C7C">
        <w:rPr>
          <w:bCs/>
          <w:sz w:val="22"/>
        </w:rPr>
        <w:t>:</w:t>
      </w:r>
    </w:p>
    <w:p w:rsidR="00631860" w:rsidRPr="00BA6C7C" w:rsidRDefault="00C7670D" w:rsidP="00631860">
      <w:pPr>
        <w:pStyle w:val="ListParagraph"/>
        <w:ind w:left="1080"/>
        <w:rPr>
          <w:bCs/>
          <w:sz w:val="22"/>
        </w:rPr>
      </w:pPr>
      <w:r w:rsidRPr="00BA6C7C">
        <w:rPr>
          <w:b/>
          <w:bCs/>
          <w:sz w:val="22"/>
        </w:rPr>
        <w:t>1 point</w:t>
      </w:r>
      <w:r w:rsidR="00455489" w:rsidRPr="00BA6C7C">
        <w:rPr>
          <w:bCs/>
          <w:sz w:val="22"/>
        </w:rPr>
        <w:t xml:space="preserve"> for every </w:t>
      </w:r>
      <w:r w:rsidR="00FC2AD4" w:rsidRPr="00BA6C7C">
        <w:rPr>
          <w:bCs/>
          <w:sz w:val="22"/>
        </w:rPr>
        <w:t>10</w:t>
      </w:r>
      <w:r w:rsidR="00455489" w:rsidRPr="00BA6C7C">
        <w:rPr>
          <w:bCs/>
          <w:sz w:val="22"/>
        </w:rPr>
        <w:t xml:space="preserve">% of post-consumer recycled content </w:t>
      </w:r>
      <w:r w:rsidR="004A4C75" w:rsidRPr="00BA6C7C">
        <w:rPr>
          <w:bCs/>
          <w:sz w:val="22"/>
        </w:rPr>
        <w:t xml:space="preserve">for a maximum of </w:t>
      </w:r>
      <w:r w:rsidR="004A4C75" w:rsidRPr="00BA6C7C">
        <w:rPr>
          <w:b/>
          <w:bCs/>
          <w:sz w:val="22"/>
        </w:rPr>
        <w:t>4 points</w:t>
      </w:r>
      <w:r w:rsidR="004A4C75" w:rsidRPr="00BA6C7C">
        <w:rPr>
          <w:bCs/>
          <w:sz w:val="22"/>
        </w:rPr>
        <w:t xml:space="preserve"> </w:t>
      </w:r>
      <w:r w:rsidRPr="00BA6C7C">
        <w:rPr>
          <w:bCs/>
          <w:sz w:val="22"/>
        </w:rPr>
        <w:t xml:space="preserve">OR </w:t>
      </w:r>
    </w:p>
    <w:p w:rsidR="00C828BD" w:rsidRPr="00BA6C7C" w:rsidRDefault="00455489" w:rsidP="0039098D">
      <w:pPr>
        <w:pStyle w:val="ListParagraph"/>
        <w:ind w:left="1080"/>
        <w:rPr>
          <w:b/>
          <w:bCs/>
          <w:sz w:val="22"/>
        </w:rPr>
      </w:pPr>
      <w:r w:rsidRPr="00BA6C7C">
        <w:rPr>
          <w:b/>
          <w:bCs/>
          <w:sz w:val="22"/>
        </w:rPr>
        <w:t>1</w:t>
      </w:r>
      <w:r w:rsidR="00631860" w:rsidRPr="00BA6C7C">
        <w:rPr>
          <w:b/>
          <w:bCs/>
          <w:sz w:val="22"/>
        </w:rPr>
        <w:t xml:space="preserve"> </w:t>
      </w:r>
      <w:r w:rsidRPr="00BA6C7C">
        <w:rPr>
          <w:b/>
          <w:bCs/>
          <w:sz w:val="22"/>
        </w:rPr>
        <w:t>point</w:t>
      </w:r>
      <w:r w:rsidRPr="00BA6C7C">
        <w:rPr>
          <w:bCs/>
          <w:sz w:val="22"/>
        </w:rPr>
        <w:t xml:space="preserve"> for every </w:t>
      </w:r>
      <w:r w:rsidR="00FC2AD4" w:rsidRPr="00BA6C7C">
        <w:rPr>
          <w:bCs/>
          <w:sz w:val="22"/>
        </w:rPr>
        <w:t>25</w:t>
      </w:r>
      <w:r w:rsidRPr="00BA6C7C">
        <w:rPr>
          <w:bCs/>
          <w:sz w:val="22"/>
        </w:rPr>
        <w:t xml:space="preserve">% of post-industrial recycled content </w:t>
      </w:r>
      <w:r w:rsidR="004A4C75" w:rsidRPr="00BA6C7C">
        <w:rPr>
          <w:bCs/>
          <w:sz w:val="22"/>
        </w:rPr>
        <w:t xml:space="preserve">for a maximum of </w:t>
      </w:r>
      <w:r w:rsidR="00FC2AD4" w:rsidRPr="00BA6C7C">
        <w:rPr>
          <w:b/>
          <w:bCs/>
          <w:sz w:val="22"/>
        </w:rPr>
        <w:t xml:space="preserve">4 </w:t>
      </w:r>
      <w:r w:rsidR="004A4C75" w:rsidRPr="00BA6C7C">
        <w:rPr>
          <w:b/>
          <w:bCs/>
          <w:sz w:val="22"/>
        </w:rPr>
        <w:t>points</w:t>
      </w:r>
      <w:r w:rsidR="003E0A13" w:rsidRPr="00BA6C7C">
        <w:rPr>
          <w:b/>
          <w:bCs/>
          <w:sz w:val="22"/>
        </w:rPr>
        <w:t xml:space="preserve"> </w:t>
      </w:r>
      <w:r w:rsidRPr="00BA6C7C">
        <w:rPr>
          <w:bCs/>
          <w:sz w:val="22"/>
        </w:rPr>
        <w:t>that is in the final product based on the total fiber weight of the product</w:t>
      </w:r>
      <w:r w:rsidR="00631860" w:rsidRPr="00BA6C7C">
        <w:rPr>
          <w:bCs/>
          <w:sz w:val="22"/>
        </w:rPr>
        <w:t>.</w:t>
      </w:r>
      <w:r w:rsidR="00D3675E" w:rsidRPr="00BA6C7C">
        <w:rPr>
          <w:bCs/>
          <w:sz w:val="22"/>
        </w:rPr>
        <w:t xml:space="preserve"> Bidders may get credit for both post-consumer and post-industrial recycled content but may not receive more than 4 points total</w:t>
      </w:r>
      <w:r w:rsidR="003E0A13" w:rsidRPr="00BA6C7C">
        <w:rPr>
          <w:bCs/>
          <w:sz w:val="22"/>
        </w:rPr>
        <w:t xml:space="preserve"> for this criterion</w:t>
      </w:r>
      <w:r w:rsidR="00D3675E" w:rsidRPr="00BA6C7C">
        <w:rPr>
          <w:bCs/>
          <w:sz w:val="22"/>
        </w:rPr>
        <w:t>.</w:t>
      </w:r>
    </w:p>
    <w:p w:rsidR="00FC1A74" w:rsidRPr="00BA6C7C" w:rsidRDefault="00C828BD" w:rsidP="003E0A13">
      <w:pPr>
        <w:pStyle w:val="ListParagraph"/>
        <w:spacing w:before="120"/>
        <w:ind w:left="1080"/>
        <w:rPr>
          <w:sz w:val="22"/>
        </w:rPr>
      </w:pPr>
      <w:r w:rsidRPr="00BA6C7C">
        <w:rPr>
          <w:bCs/>
          <w:i/>
          <w:sz w:val="22"/>
          <w:u w:val="single"/>
        </w:rPr>
        <w:t>Documentation Required:</w:t>
      </w:r>
      <w:r w:rsidRPr="00BA6C7C">
        <w:rPr>
          <w:bCs/>
          <w:sz w:val="22"/>
        </w:rPr>
        <w:t xml:space="preserve">  T</w:t>
      </w:r>
      <w:r w:rsidR="00FE5C5B" w:rsidRPr="00BA6C7C">
        <w:rPr>
          <w:bCs/>
          <w:sz w:val="22"/>
        </w:rPr>
        <w:t>o receive these points, t</w:t>
      </w:r>
      <w:r w:rsidRPr="00BA6C7C">
        <w:rPr>
          <w:bCs/>
          <w:sz w:val="22"/>
        </w:rPr>
        <w:t xml:space="preserve">he </w:t>
      </w:r>
      <w:r w:rsidR="003E0A13" w:rsidRPr="00BA6C7C">
        <w:rPr>
          <w:bCs/>
          <w:sz w:val="22"/>
        </w:rPr>
        <w:t>b</w:t>
      </w:r>
      <w:r w:rsidRPr="00BA6C7C">
        <w:rPr>
          <w:bCs/>
          <w:sz w:val="22"/>
        </w:rPr>
        <w:t xml:space="preserve">idder </w:t>
      </w:r>
      <w:r w:rsidR="00FE5C5B" w:rsidRPr="00BA6C7C">
        <w:rPr>
          <w:bCs/>
          <w:sz w:val="22"/>
        </w:rPr>
        <w:t xml:space="preserve">must </w:t>
      </w:r>
      <w:r w:rsidRPr="00BA6C7C">
        <w:rPr>
          <w:bCs/>
          <w:sz w:val="22"/>
        </w:rPr>
        <w:t xml:space="preserve">submit documentation from </w:t>
      </w:r>
      <w:r w:rsidR="008132E9" w:rsidRPr="00BA6C7C">
        <w:rPr>
          <w:bCs/>
          <w:sz w:val="22"/>
        </w:rPr>
        <w:t xml:space="preserve">an independent laboratory or </w:t>
      </w:r>
      <w:r w:rsidRPr="00BA6C7C">
        <w:rPr>
          <w:bCs/>
          <w:sz w:val="22"/>
        </w:rPr>
        <w:t xml:space="preserve">a third-party organization verifying </w:t>
      </w:r>
      <w:r w:rsidR="00833264" w:rsidRPr="00BA6C7C">
        <w:rPr>
          <w:bCs/>
          <w:sz w:val="22"/>
        </w:rPr>
        <w:t xml:space="preserve">the amount and type of </w:t>
      </w:r>
      <w:r w:rsidRPr="00BA6C7C">
        <w:rPr>
          <w:bCs/>
          <w:sz w:val="22"/>
        </w:rPr>
        <w:t>recycled content</w:t>
      </w:r>
      <w:r w:rsidR="00833264" w:rsidRPr="00BA6C7C">
        <w:rPr>
          <w:bCs/>
          <w:sz w:val="22"/>
        </w:rPr>
        <w:t xml:space="preserve"> in the product</w:t>
      </w:r>
      <w:r w:rsidRPr="00BA6C7C">
        <w:rPr>
          <w:bCs/>
          <w:sz w:val="22"/>
        </w:rPr>
        <w:t>. The following certifications are acceptable:</w:t>
      </w:r>
    </w:p>
    <w:p w:rsidR="00C828BD" w:rsidRPr="00BA6C7C" w:rsidRDefault="00C828BD" w:rsidP="003E0A13">
      <w:pPr>
        <w:pStyle w:val="ListParagraph"/>
        <w:numPr>
          <w:ilvl w:val="0"/>
          <w:numId w:val="22"/>
        </w:numPr>
        <w:spacing w:before="120"/>
        <w:ind w:left="1800"/>
        <w:contextualSpacing w:val="0"/>
        <w:rPr>
          <w:sz w:val="22"/>
        </w:rPr>
      </w:pPr>
      <w:r w:rsidRPr="00BA6C7C">
        <w:rPr>
          <w:sz w:val="22"/>
        </w:rPr>
        <w:t xml:space="preserve">FSC </w:t>
      </w:r>
      <w:r w:rsidR="00455489" w:rsidRPr="00BA6C7C">
        <w:rPr>
          <w:sz w:val="22"/>
        </w:rPr>
        <w:t xml:space="preserve">Recycled or </w:t>
      </w:r>
      <w:r w:rsidR="00DD76A1" w:rsidRPr="00BA6C7C">
        <w:rPr>
          <w:sz w:val="22"/>
        </w:rPr>
        <w:t xml:space="preserve">FSC </w:t>
      </w:r>
      <w:r w:rsidR="00455489" w:rsidRPr="00BA6C7C">
        <w:rPr>
          <w:sz w:val="22"/>
        </w:rPr>
        <w:t>Mixed</w:t>
      </w:r>
      <w:r w:rsidRPr="00BA6C7C">
        <w:rPr>
          <w:sz w:val="22"/>
        </w:rPr>
        <w:t xml:space="preserve"> through the Forest Stewardship Council</w:t>
      </w:r>
      <w:r w:rsidR="005B558F" w:rsidRPr="00BA6C7C">
        <w:rPr>
          <w:sz w:val="22"/>
        </w:rPr>
        <w:t xml:space="preserve"> (</w:t>
      </w:r>
      <w:hyperlink r:id="rId43" w:history="1">
        <w:r w:rsidR="00FA1B8D" w:rsidRPr="00FA1B8D">
          <w:rPr>
            <w:rStyle w:val="Hyperlink"/>
            <w:sz w:val="22"/>
          </w:rPr>
          <w:t>http://www.fsc.org/accreditation.html</w:t>
        </w:r>
      </w:hyperlink>
      <w:r w:rsidR="005B558F" w:rsidRPr="00BA6C7C">
        <w:rPr>
          <w:sz w:val="22"/>
        </w:rPr>
        <w:t>)</w:t>
      </w:r>
    </w:p>
    <w:p w:rsidR="00C828BD" w:rsidRPr="00BA6C7C" w:rsidRDefault="00C828BD" w:rsidP="003E0A13">
      <w:pPr>
        <w:pStyle w:val="ListParagraph"/>
        <w:numPr>
          <w:ilvl w:val="0"/>
          <w:numId w:val="22"/>
        </w:numPr>
        <w:spacing w:before="120"/>
        <w:ind w:left="1800"/>
        <w:contextualSpacing w:val="0"/>
        <w:rPr>
          <w:sz w:val="22"/>
        </w:rPr>
      </w:pPr>
      <w:r w:rsidRPr="00BA6C7C">
        <w:rPr>
          <w:sz w:val="22"/>
        </w:rPr>
        <w:t xml:space="preserve">SCS Recycled Content through Scientific Certification Systems </w:t>
      </w:r>
      <w:r w:rsidR="003E0A13" w:rsidRPr="00BA6C7C">
        <w:rPr>
          <w:sz w:val="22"/>
        </w:rPr>
        <w:t>(</w:t>
      </w:r>
      <w:hyperlink r:id="rId44" w:history="1">
        <w:r w:rsidR="003E0A13" w:rsidRPr="00BA6C7C">
          <w:rPr>
            <w:rStyle w:val="Hyperlink"/>
            <w:sz w:val="22"/>
          </w:rPr>
          <w:t>http://www.scscertified.com/gbc/material_content.php</w:t>
        </w:r>
      </w:hyperlink>
      <w:r w:rsidR="003E0A13" w:rsidRPr="00BA6C7C">
        <w:rPr>
          <w:sz w:val="22"/>
        </w:rPr>
        <w:t>)</w:t>
      </w:r>
    </w:p>
    <w:p w:rsidR="00290609" w:rsidRPr="00BA6C7C" w:rsidRDefault="00290609" w:rsidP="003E0A13">
      <w:pPr>
        <w:pStyle w:val="ListParagraph"/>
        <w:numPr>
          <w:ilvl w:val="0"/>
          <w:numId w:val="22"/>
        </w:numPr>
        <w:spacing w:before="120"/>
        <w:ind w:left="1800"/>
        <w:contextualSpacing w:val="0"/>
        <w:rPr>
          <w:sz w:val="22"/>
        </w:rPr>
      </w:pPr>
      <w:r w:rsidRPr="00BA6C7C">
        <w:rPr>
          <w:sz w:val="22"/>
        </w:rPr>
        <w:t>UL Environment Verification Mark</w:t>
      </w:r>
      <w:r w:rsidR="00B272B7" w:rsidRPr="00BA6C7C">
        <w:rPr>
          <w:sz w:val="22"/>
        </w:rPr>
        <w:t xml:space="preserve"> </w:t>
      </w:r>
      <w:r w:rsidR="00D53EAA" w:rsidRPr="00BA6C7C">
        <w:rPr>
          <w:sz w:val="22"/>
        </w:rPr>
        <w:t>(</w:t>
      </w:r>
      <w:hyperlink r:id="rId45" w:history="1">
        <w:r w:rsidR="00D53EAA" w:rsidRPr="00BA6C7C">
          <w:rPr>
            <w:rStyle w:val="Hyperlink"/>
            <w:sz w:val="22"/>
          </w:rPr>
          <w:t>http://www.ulenvironment.com/ulenvironment/eng/documents/sellsheets/EnvironmentalClaimsValidation.pdf</w:t>
        </w:r>
      </w:hyperlink>
      <w:r w:rsidR="00D53EAA" w:rsidRPr="00BA6C7C">
        <w:rPr>
          <w:sz w:val="22"/>
        </w:rPr>
        <w:t xml:space="preserve">) </w:t>
      </w:r>
    </w:p>
    <w:p w:rsidR="00C828BD" w:rsidRPr="00BA6C7C" w:rsidRDefault="00E5382E" w:rsidP="0081183A">
      <w:pPr>
        <w:pStyle w:val="ListParagraph"/>
        <w:numPr>
          <w:ilvl w:val="0"/>
          <w:numId w:val="22"/>
        </w:numPr>
        <w:spacing w:before="120"/>
        <w:ind w:left="1800"/>
        <w:contextualSpacing w:val="0"/>
        <w:rPr>
          <w:sz w:val="22"/>
        </w:rPr>
      </w:pPr>
      <w:r>
        <w:rPr>
          <w:noProof/>
          <w:sz w:val="22"/>
        </w:rPr>
        <w:pict>
          <v:group id="Group 7" o:spid="_x0000_s1026" style="position:absolute;left:0;text-align:left;margin-left:90pt;margin-top:65.3pt;width:328.8pt;height:49.9pt;z-index:251666944" coordorigin="2870,6912" coordsize="6576,998" wrapcoords="-49 0 -49 20955 14153 20955 21156 20310 21156 17086 14153 15474 17852 15152 20663 13217 20663 10316 20860 5802 14153 5158 14153 0 -49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escription: green_seal" style="position:absolute;left:6110;top:6912;width:1056;height:99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Om&#10;RTvCAAAA2gAAAA8AAABkcnMvZG93bnJldi54bWxEj9FqAjEURN8L/kO4Qt9qVkGR1SgqWKVCqVs/&#10;4JJcN4ubm2WTutu/bwShj8PMnGGW697V4k5tqDwrGI8yEMTam4pLBZfv/dscRIjIBmvPpOCXAqxX&#10;g5cl5sZ3fKZ7EUuRIBxyVGBjbHIpg7bkMIx8Q5y8q28dxiTbUpoWuwR3tZxk2Uw6rDgtWGxoZ0nf&#10;ih+noDvo7vwx/Zpv34uTPeJmrz+3tVKvw36zABGpj//hZ/toFEzgcSXdALn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pkU7wgAAANoAAAAPAAAAAAAAAAAAAAAAAJwCAABk&#10;cnMvZG93bnJldi54bWxQSwUGAAAAAAQABAD3AAAAiwMAAAAA&#10;">
              <v:imagedata r:id="rId46" o:title=" green_seal"/>
              <o:lock v:ext="edit" aspectratio="f"/>
            </v:shape>
            <v:shape id="Picture 25" o:spid="_x0000_s1028" type="#_x0000_t75" alt="Description: scs_75_leed_tag" style="position:absolute;left:5030;top:6912;width:979;height:99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Q&#10;cWzBAAAA2gAAAA8AAABkcnMvZG93bnJldi54bWxEj9FqAjEURN8L/YdwBd9q1gpStkZpC4pP1VU/&#10;4Da5bhY3N0uSavr3plDo4zAzZ5jFKrteXCnEzrOC6aQCQay96bhVcDqun15AxIRssPdMCn4owmr5&#10;+LDA2vgbN3Q9pFYUCMcaFdiUhlrKqC05jBM/EBfv7IPDVGRopQl4K3DXy+eqmkuHHZcFiwN9WNKX&#10;w7dTkDbz9/UuNHr2tc96v/m0ubFZqfEov72CSJTTf/ivvTUKZvB7pdwAub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mQcWzBAAAA2gAAAA8AAAAAAAAAAAAAAAAAnAIAAGRy&#10;cy9kb3ducmV2LnhtbFBLBQYAAAAABAAEAPcAAACKAwAAAAA=&#10;">
              <v:imagedata r:id="rId47" o:title=" scs_75_leed_tag"/>
              <o:lock v:ext="edit" aspectratio="f"/>
            </v:shape>
            <v:shape id="Picture 3" o:spid="_x0000_s1029" type="#_x0000_t75" style="position:absolute;left:2870;top:6912;width:835;height:99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0&#10;r23EAAAA2gAAAA8AAABkcnMvZG93bnJldi54bWxEj0FrwkAUhO9C/8PyCr3pRmltTV2llgp6EImW&#10;kuMj+5oNzb4N2a2J/94VBI/DzHzDzJe9rcWJWl85VjAeJSCIC6crLhV8H9fDNxA+IGusHZOCM3lY&#10;Lh4Gc0y16zij0yGUIkLYp6jAhNCkUvrCkEU/cg1x9H5dazFE2ZZSt9hFuK3lJEmm0mLFccFgQ5+G&#10;ir/Dv1Wwev3KzbHbZdtc5vvZz6x+WduxUk+P/cc7iEB9uIdv7Y1W8AzXK/EGyMU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E0r23EAAAA2gAAAA8AAAAAAAAAAAAAAAAAnAIA&#10;AGRycy9kb3ducmV2LnhtbFBLBQYAAAAABAAEAPcAAACNAwAAAAA=&#10;">
              <v:imagedata r:id="rId48" o:title=""/>
              <o:lock v:ext="edit" aspectratio="f"/>
            </v:shape>
            <v:shape id="Picture 2" o:spid="_x0000_s1030" type="#_x0000_t75" style="position:absolute;left:3950;top:6912;width:826;height:99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Q&#10;AMbFAAAA2gAAAA8AAABkcnMvZG93bnJldi54bWxEj0FrwkAUhO8F/8PyBC+lblppkTQbkYBQEARj&#10;0R4f2WcSzL6Nu1sT/323UOhxmJlvmGw1mk7cyPnWsoLneQKCuLK65VrB52HztAThA7LGzjIpuJOH&#10;VT55yDDVduA93cpQiwhhn6KCJoQ+ldJXDRn0c9sTR+9sncEQpauldjhEuOnkS5K8SYMtx4UGeyoa&#10;qi7lt1FQnK6P7uuwWG62xY4X3XDcl6ejUrPpuH4HEWgM/+G/9odW8Aq/V+INkP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JUADGxQAAANoAAAAPAAAAAAAAAAAAAAAAAJwC&#10;AABkcnMvZG93bnJldi54bWxQSwUGAAAAAAQABAD3AAAAjgMAAAAA&#10;">
              <v:imagedata r:id="rId49" o:title=""/>
              <o:lock v:ext="edit" aspectratio="f"/>
            </v:shape>
            <v:shape id="Picture 16" o:spid="_x0000_s1031" type="#_x0000_t75" alt="UL Logo" style="position:absolute;left:7190;top:6912;width:2256;height:99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P&#10;umXBAAAA2gAAAA8AAABkcnMvZG93bnJldi54bWxEj8FqwzAQRO+B/IPYQC4hlt2DKY6VUEpCcq3r&#10;D1isrW1irVxJSex+fVQo9DjMzBumPExmEHdyvresIEtSEMSN1T23CurP0/YVhA/IGgfLpGAmD4f9&#10;clFioe2DP+hehVZECPsCFXQhjIWUvunIoE/sSBy9L+sMhihdK7XDR4SbQb6kaS4N9hwXOhzpvaPm&#10;Wt1MpBz9dx089jabNz+Xs8uz+ZortV5NbzsQgabwH/5rX7SCHH6vxBsg9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aPumXBAAAA2gAAAA8AAAAAAAAAAAAAAAAAnAIAAGRy&#10;cy9kb3ducmV2LnhtbFBLBQYAAAAABAAEAPcAAACKAwAAAAA=&#10;">
              <v:imagedata r:id="rId50" o:title="UL Logo"/>
              <o:lock v:ext="edit" aspectratio="f"/>
            </v:shape>
            <w10:wrap type="tight"/>
          </v:group>
        </w:pict>
      </w:r>
      <w:r w:rsidR="00C828BD" w:rsidRPr="00BA6C7C">
        <w:rPr>
          <w:sz w:val="22"/>
        </w:rPr>
        <w:t xml:space="preserve">GS-35: </w:t>
      </w:r>
      <w:r w:rsidR="00A46350" w:rsidRPr="00BA6C7C">
        <w:rPr>
          <w:sz w:val="22"/>
        </w:rPr>
        <w:t>Green Seal Environmental Standard for Food Service Packaging</w:t>
      </w:r>
      <w:r w:rsidR="00EA1F37" w:rsidRPr="00BA6C7C">
        <w:rPr>
          <w:sz w:val="22"/>
        </w:rPr>
        <w:t xml:space="preserve">, </w:t>
      </w:r>
      <w:r w:rsidR="00B00E7C" w:rsidRPr="00BA6C7C">
        <w:rPr>
          <w:sz w:val="22"/>
        </w:rPr>
        <w:t>(</w:t>
      </w:r>
      <w:hyperlink r:id="rId51" w:history="1">
        <w:r w:rsidR="00EA1F37" w:rsidRPr="00BA6C7C">
          <w:rPr>
            <w:rStyle w:val="Hyperlink"/>
            <w:sz w:val="22"/>
          </w:rPr>
          <w:t>http://www.greenseal.org/Portals/0/Documents/Standards/GS-35/GS-35_Foodservice_Packaging_Standard.pdf</w:t>
        </w:r>
      </w:hyperlink>
      <w:r w:rsidR="00B00E7C" w:rsidRPr="00BA6C7C">
        <w:rPr>
          <w:sz w:val="22"/>
        </w:rPr>
        <w:t>)</w:t>
      </w:r>
      <w:r w:rsidR="00833264" w:rsidRPr="00BA6C7C">
        <w:rPr>
          <w:rStyle w:val="FootnoteReference"/>
          <w:sz w:val="22"/>
        </w:rPr>
        <w:footnoteReference w:id="11"/>
      </w:r>
      <w:r w:rsidR="00EA1F37" w:rsidRPr="00BA6C7C">
        <w:rPr>
          <w:sz w:val="22"/>
        </w:rPr>
        <w:t xml:space="preserve"> </w:t>
      </w:r>
      <w:r w:rsidR="00C828BD" w:rsidRPr="00BA6C7C">
        <w:rPr>
          <w:sz w:val="22"/>
        </w:rPr>
        <w:br/>
      </w:r>
      <w:r w:rsidR="00C828BD" w:rsidRPr="00BA6C7C">
        <w:rPr>
          <w:sz w:val="22"/>
        </w:rPr>
        <w:br/>
      </w:r>
      <w:r w:rsidR="00C828BD" w:rsidRPr="00BA6C7C">
        <w:rPr>
          <w:sz w:val="22"/>
        </w:rPr>
        <w:br/>
      </w:r>
      <w:r w:rsidR="00C828BD" w:rsidRPr="00BA6C7C">
        <w:rPr>
          <w:sz w:val="22"/>
        </w:rPr>
        <w:br/>
      </w:r>
      <w:r w:rsidR="00C828BD" w:rsidRPr="00BA6C7C">
        <w:rPr>
          <w:sz w:val="22"/>
        </w:rPr>
        <w:br/>
      </w:r>
      <w:r w:rsidR="00C828BD" w:rsidRPr="00BA6C7C">
        <w:rPr>
          <w:sz w:val="22"/>
        </w:rPr>
        <w:br/>
      </w:r>
      <w:r w:rsidR="00C828BD" w:rsidRPr="00BA6C7C">
        <w:rPr>
          <w:sz w:val="22"/>
        </w:rPr>
        <w:br/>
      </w:r>
      <w:r w:rsidR="00C828BD" w:rsidRPr="00BA6C7C">
        <w:rPr>
          <w:sz w:val="22"/>
        </w:rPr>
        <w:br/>
      </w:r>
      <w:r w:rsidR="00C828BD" w:rsidRPr="00BA6C7C">
        <w:rPr>
          <w:sz w:val="22"/>
        </w:rPr>
        <w:br/>
      </w:r>
    </w:p>
    <w:p w:rsidR="00093262" w:rsidRPr="00BA6C7C" w:rsidRDefault="008C46BC" w:rsidP="00BF0660">
      <w:pPr>
        <w:pStyle w:val="ListParagraph"/>
        <w:numPr>
          <w:ilvl w:val="0"/>
          <w:numId w:val="2"/>
        </w:numPr>
        <w:tabs>
          <w:tab w:val="clear" w:pos="1800"/>
          <w:tab w:val="num" w:pos="1080"/>
        </w:tabs>
        <w:ind w:left="1080"/>
        <w:contextualSpacing w:val="0"/>
        <w:rPr>
          <w:b/>
          <w:bCs/>
          <w:sz w:val="22"/>
        </w:rPr>
      </w:pPr>
      <w:r w:rsidRPr="00BA6C7C">
        <w:rPr>
          <w:b/>
          <w:bCs/>
          <w:sz w:val="22"/>
        </w:rPr>
        <w:t>Workers</w:t>
      </w:r>
      <w:r w:rsidR="00C828BD" w:rsidRPr="00BA6C7C">
        <w:rPr>
          <w:b/>
          <w:bCs/>
          <w:sz w:val="22"/>
        </w:rPr>
        <w:t xml:space="preserve"> and the </w:t>
      </w:r>
      <w:r w:rsidR="00876C96" w:rsidRPr="00BA6C7C">
        <w:rPr>
          <w:b/>
          <w:bCs/>
          <w:sz w:val="22"/>
        </w:rPr>
        <w:t>e</w:t>
      </w:r>
      <w:r w:rsidR="00C828BD" w:rsidRPr="00BA6C7C">
        <w:rPr>
          <w:b/>
          <w:bCs/>
          <w:sz w:val="22"/>
        </w:rPr>
        <w:t xml:space="preserve">nvironment </w:t>
      </w:r>
      <w:r w:rsidR="00876C96" w:rsidRPr="00BA6C7C">
        <w:rPr>
          <w:b/>
          <w:bCs/>
          <w:sz w:val="22"/>
        </w:rPr>
        <w:t>were protected during m</w:t>
      </w:r>
      <w:r w:rsidR="00C828BD" w:rsidRPr="00BA6C7C">
        <w:rPr>
          <w:b/>
          <w:bCs/>
          <w:sz w:val="22"/>
        </w:rPr>
        <w:t xml:space="preserve">anufacturing of the </w:t>
      </w:r>
      <w:r w:rsidR="00876C96" w:rsidRPr="00BA6C7C">
        <w:rPr>
          <w:b/>
          <w:bCs/>
          <w:sz w:val="22"/>
        </w:rPr>
        <w:t>finished p</w:t>
      </w:r>
      <w:r w:rsidR="00C828BD" w:rsidRPr="00BA6C7C">
        <w:rPr>
          <w:b/>
          <w:bCs/>
          <w:sz w:val="22"/>
        </w:rPr>
        <w:t>roduct</w:t>
      </w:r>
      <w:r w:rsidR="00B47930" w:rsidRPr="00BA6C7C">
        <w:rPr>
          <w:b/>
          <w:bCs/>
          <w:sz w:val="22"/>
        </w:rPr>
        <w:t xml:space="preserve">. </w:t>
      </w:r>
      <w:r w:rsidR="00C828BD" w:rsidRPr="00BA6C7C">
        <w:rPr>
          <w:bCs/>
          <w:sz w:val="22"/>
        </w:rPr>
        <w:t>Bidders are encouraged to offer products manufactured in a factory that meet</w:t>
      </w:r>
      <w:r w:rsidR="00DF796C" w:rsidRPr="00BA6C7C">
        <w:rPr>
          <w:bCs/>
          <w:sz w:val="22"/>
        </w:rPr>
        <w:t>s</w:t>
      </w:r>
      <w:r w:rsidR="00C828BD" w:rsidRPr="00BA6C7C">
        <w:rPr>
          <w:bCs/>
          <w:sz w:val="22"/>
        </w:rPr>
        <w:t xml:space="preserve"> one or </w:t>
      </w:r>
      <w:r w:rsidR="00DF796C" w:rsidRPr="00BA6C7C">
        <w:rPr>
          <w:bCs/>
          <w:sz w:val="22"/>
        </w:rPr>
        <w:t>more of the following standards:</w:t>
      </w:r>
    </w:p>
    <w:p w:rsidR="00C828BD" w:rsidRPr="00BA6C7C" w:rsidRDefault="0039098D" w:rsidP="008A797D">
      <w:pPr>
        <w:pStyle w:val="ListParagraph"/>
        <w:numPr>
          <w:ilvl w:val="0"/>
          <w:numId w:val="22"/>
        </w:numPr>
        <w:ind w:left="1800"/>
        <w:rPr>
          <w:sz w:val="22"/>
        </w:rPr>
      </w:pPr>
      <w:r w:rsidRPr="00BA6C7C">
        <w:rPr>
          <w:sz w:val="22"/>
        </w:rPr>
        <w:t>ISO14001 Environmental Management System</w:t>
      </w:r>
      <w:r w:rsidR="00C828BD" w:rsidRPr="00BA6C7C">
        <w:rPr>
          <w:sz w:val="22"/>
        </w:rPr>
        <w:t xml:space="preserve"> through the International Organization for Standardization (ISO) </w:t>
      </w:r>
      <w:r w:rsidRPr="00BA6C7C">
        <w:rPr>
          <w:sz w:val="22"/>
        </w:rPr>
        <w:t>(</w:t>
      </w:r>
      <w:hyperlink r:id="rId52" w:history="1">
        <w:r w:rsidRPr="00BA6C7C">
          <w:rPr>
            <w:rStyle w:val="Hyperlink"/>
            <w:sz w:val="22"/>
          </w:rPr>
          <w:t>http://www.iso.org</w:t>
        </w:r>
      </w:hyperlink>
      <w:r w:rsidR="00C828BD" w:rsidRPr="00BA6C7C">
        <w:rPr>
          <w:sz w:val="22"/>
        </w:rPr>
        <w:t>)</w:t>
      </w:r>
    </w:p>
    <w:p w:rsidR="00C828BD" w:rsidRPr="00BA6C7C" w:rsidRDefault="00C828BD" w:rsidP="008A797D">
      <w:pPr>
        <w:pStyle w:val="ListParagraph"/>
        <w:numPr>
          <w:ilvl w:val="0"/>
          <w:numId w:val="22"/>
        </w:numPr>
        <w:ind w:left="1800"/>
        <w:rPr>
          <w:sz w:val="22"/>
        </w:rPr>
      </w:pPr>
      <w:r w:rsidRPr="00BA6C7C">
        <w:rPr>
          <w:sz w:val="22"/>
        </w:rPr>
        <w:t>Social Accountability 8000 (SA8000) Standard through Social Accountability International (SAI) (</w:t>
      </w:r>
      <w:hyperlink r:id="rId53" w:history="1">
        <w:r w:rsidRPr="00BA6C7C">
          <w:rPr>
            <w:rStyle w:val="Hyperlink"/>
            <w:sz w:val="22"/>
          </w:rPr>
          <w:t>http://sai-intl.org</w:t>
        </w:r>
      </w:hyperlink>
      <w:r w:rsidRPr="00BA6C7C">
        <w:rPr>
          <w:sz w:val="22"/>
        </w:rPr>
        <w:t>)</w:t>
      </w:r>
    </w:p>
    <w:p w:rsidR="00C828BD" w:rsidRPr="00BA6C7C" w:rsidRDefault="00C828BD" w:rsidP="008A797D">
      <w:pPr>
        <w:pStyle w:val="ListParagraph"/>
        <w:numPr>
          <w:ilvl w:val="0"/>
          <w:numId w:val="22"/>
        </w:numPr>
        <w:ind w:left="1800"/>
        <w:rPr>
          <w:sz w:val="22"/>
        </w:rPr>
      </w:pPr>
      <w:r w:rsidRPr="00BA6C7C">
        <w:rPr>
          <w:sz w:val="22"/>
        </w:rPr>
        <w:t>Occupational Health and Safety Assessment Series 18001, Health and Safety Management Specification (</w:t>
      </w:r>
      <w:hyperlink r:id="rId54" w:history="1">
        <w:r w:rsidRPr="00BA6C7C">
          <w:rPr>
            <w:rStyle w:val="Hyperlink"/>
            <w:sz w:val="22"/>
          </w:rPr>
          <w:t>www.ohsas-18001-occupational-health-and-safety.com</w:t>
        </w:r>
      </w:hyperlink>
      <w:r w:rsidRPr="00BA6C7C">
        <w:rPr>
          <w:sz w:val="22"/>
        </w:rPr>
        <w:t>)</w:t>
      </w:r>
    </w:p>
    <w:p w:rsidR="00C828BD" w:rsidRPr="00BA6C7C" w:rsidRDefault="00C828BD" w:rsidP="008A797D">
      <w:pPr>
        <w:pStyle w:val="ListParagraph"/>
        <w:numPr>
          <w:ilvl w:val="0"/>
          <w:numId w:val="22"/>
        </w:numPr>
        <w:ind w:left="1800"/>
        <w:rPr>
          <w:sz w:val="22"/>
        </w:rPr>
      </w:pPr>
      <w:r w:rsidRPr="00BA6C7C">
        <w:rPr>
          <w:sz w:val="22"/>
        </w:rPr>
        <w:t xml:space="preserve">International </w:t>
      </w:r>
      <w:r w:rsidR="005F7378" w:rsidRPr="00BA6C7C">
        <w:rPr>
          <w:sz w:val="22"/>
        </w:rPr>
        <w:t>Labor</w:t>
      </w:r>
      <w:r w:rsidRPr="00BA6C7C">
        <w:rPr>
          <w:sz w:val="22"/>
        </w:rPr>
        <w:t xml:space="preserve"> Organization (ILO) Standards (</w:t>
      </w:r>
      <w:r w:rsidRPr="00BA6C7C">
        <w:rPr>
          <w:rStyle w:val="Hyperlink"/>
          <w:sz w:val="22"/>
        </w:rPr>
        <w:t>www.ilo.org</w:t>
      </w:r>
      <w:r w:rsidRPr="00BA6C7C">
        <w:rPr>
          <w:sz w:val="22"/>
        </w:rPr>
        <w:t>)</w:t>
      </w:r>
    </w:p>
    <w:p w:rsidR="00C828BD" w:rsidRPr="00BA6C7C" w:rsidRDefault="00C828BD" w:rsidP="008A797D">
      <w:pPr>
        <w:pStyle w:val="ListParagraph"/>
        <w:numPr>
          <w:ilvl w:val="0"/>
          <w:numId w:val="22"/>
        </w:numPr>
        <w:ind w:left="1800"/>
        <w:rPr>
          <w:sz w:val="22"/>
        </w:rPr>
      </w:pPr>
      <w:r w:rsidRPr="00BA6C7C">
        <w:rPr>
          <w:sz w:val="22"/>
        </w:rPr>
        <w:t>International Certification Services 13 Standards (Environment, Health Protection, Safety) through the International Organization for Standardization (</w:t>
      </w:r>
      <w:hyperlink r:id="rId55" w:history="1">
        <w:r w:rsidRPr="00BA6C7C">
          <w:rPr>
            <w:rStyle w:val="Hyperlink"/>
            <w:sz w:val="22"/>
          </w:rPr>
          <w:t>www.iso.org</w:t>
        </w:r>
      </w:hyperlink>
      <w:r w:rsidRPr="00BA6C7C">
        <w:rPr>
          <w:sz w:val="22"/>
        </w:rPr>
        <w:t>)</w:t>
      </w:r>
    </w:p>
    <w:p w:rsidR="00C828BD" w:rsidRPr="00BA6C7C" w:rsidRDefault="00C828BD" w:rsidP="00DF796C">
      <w:pPr>
        <w:spacing w:before="120"/>
        <w:ind w:left="1080"/>
        <w:rPr>
          <w:sz w:val="22"/>
        </w:rPr>
      </w:pPr>
      <w:r w:rsidRPr="00BA6C7C">
        <w:rPr>
          <w:i/>
          <w:sz w:val="22"/>
          <w:u w:val="single"/>
        </w:rPr>
        <w:t>Documentation Required:</w:t>
      </w:r>
      <w:r w:rsidRPr="00BA6C7C">
        <w:rPr>
          <w:sz w:val="22"/>
        </w:rPr>
        <w:t xml:space="preserve"> </w:t>
      </w:r>
      <w:r w:rsidR="00CC4B01" w:rsidRPr="00BA6C7C">
        <w:rPr>
          <w:sz w:val="22"/>
        </w:rPr>
        <w:t xml:space="preserve">The </w:t>
      </w:r>
      <w:r w:rsidR="00DF796C" w:rsidRPr="00BA6C7C">
        <w:rPr>
          <w:sz w:val="22"/>
        </w:rPr>
        <w:t>b</w:t>
      </w:r>
      <w:r w:rsidR="00CC4B01" w:rsidRPr="00BA6C7C">
        <w:rPr>
          <w:sz w:val="22"/>
        </w:rPr>
        <w:t>idder</w:t>
      </w:r>
      <w:r w:rsidR="0066211F" w:rsidRPr="00BA6C7C">
        <w:rPr>
          <w:sz w:val="22"/>
        </w:rPr>
        <w:t xml:space="preserve"> will receive </w:t>
      </w:r>
      <w:r w:rsidR="00DF796C" w:rsidRPr="00BA6C7C">
        <w:rPr>
          <w:b/>
          <w:sz w:val="22"/>
        </w:rPr>
        <w:t xml:space="preserve">1 point per standard met, for a maximum of </w:t>
      </w:r>
      <w:r w:rsidR="0066211F" w:rsidRPr="00BA6C7C">
        <w:rPr>
          <w:b/>
          <w:sz w:val="22"/>
        </w:rPr>
        <w:t>5 points</w:t>
      </w:r>
      <w:r w:rsidR="00DF796C" w:rsidRPr="00BA6C7C">
        <w:rPr>
          <w:sz w:val="22"/>
        </w:rPr>
        <w:t>,</w:t>
      </w:r>
      <w:r w:rsidR="0066211F" w:rsidRPr="00BA6C7C">
        <w:rPr>
          <w:sz w:val="22"/>
        </w:rPr>
        <w:t xml:space="preserve"> if </w:t>
      </w:r>
      <w:r w:rsidR="00DF796C" w:rsidRPr="00BA6C7C">
        <w:rPr>
          <w:sz w:val="22"/>
        </w:rPr>
        <w:t>they</w:t>
      </w:r>
      <w:r w:rsidR="0066211F" w:rsidRPr="00BA6C7C">
        <w:rPr>
          <w:sz w:val="22"/>
        </w:rPr>
        <w:t xml:space="preserve"> </w:t>
      </w:r>
      <w:r w:rsidRPr="00BA6C7C">
        <w:rPr>
          <w:sz w:val="22"/>
        </w:rPr>
        <w:t xml:space="preserve">submit documentation demonstrating that the </w:t>
      </w:r>
      <w:r w:rsidR="0009199D">
        <w:rPr>
          <w:sz w:val="22"/>
        </w:rPr>
        <w:t xml:space="preserve">factory where the </w:t>
      </w:r>
      <w:r w:rsidR="00DF796C" w:rsidRPr="00BA6C7C">
        <w:rPr>
          <w:sz w:val="22"/>
        </w:rPr>
        <w:t xml:space="preserve">product </w:t>
      </w:r>
      <w:r w:rsidR="0009199D">
        <w:rPr>
          <w:sz w:val="22"/>
        </w:rPr>
        <w:t>was manufactured</w:t>
      </w:r>
      <w:r w:rsidRPr="00BA6C7C">
        <w:rPr>
          <w:sz w:val="22"/>
        </w:rPr>
        <w:t xml:space="preserve"> </w:t>
      </w:r>
      <w:r w:rsidR="00DF796C" w:rsidRPr="00BA6C7C">
        <w:rPr>
          <w:sz w:val="22"/>
        </w:rPr>
        <w:t>meets one of the above standards</w:t>
      </w:r>
      <w:r w:rsidRPr="00BA6C7C">
        <w:rPr>
          <w:sz w:val="22"/>
        </w:rPr>
        <w:t xml:space="preserve">. </w:t>
      </w:r>
    </w:p>
    <w:p w:rsidR="00C828BD" w:rsidRPr="00BA6C7C" w:rsidRDefault="00A46350" w:rsidP="00B464DF">
      <w:pPr>
        <w:pStyle w:val="ListParagraph"/>
        <w:numPr>
          <w:ilvl w:val="0"/>
          <w:numId w:val="27"/>
        </w:numPr>
        <w:spacing w:before="240"/>
        <w:contextualSpacing w:val="0"/>
        <w:rPr>
          <w:b/>
          <w:bCs/>
          <w:sz w:val="22"/>
        </w:rPr>
      </w:pPr>
      <w:r w:rsidRPr="00BA6C7C">
        <w:rPr>
          <w:b/>
          <w:bCs/>
          <w:sz w:val="22"/>
        </w:rPr>
        <w:t>End-of-</w:t>
      </w:r>
      <w:r w:rsidR="00F93B09" w:rsidRPr="00BA6C7C">
        <w:rPr>
          <w:b/>
          <w:bCs/>
          <w:sz w:val="22"/>
        </w:rPr>
        <w:t>l</w:t>
      </w:r>
      <w:r w:rsidRPr="00BA6C7C">
        <w:rPr>
          <w:b/>
          <w:bCs/>
          <w:sz w:val="22"/>
        </w:rPr>
        <w:t xml:space="preserve">ife </w:t>
      </w:r>
      <w:r w:rsidR="00F31AAC" w:rsidRPr="00BA6C7C">
        <w:rPr>
          <w:b/>
          <w:bCs/>
          <w:sz w:val="22"/>
        </w:rPr>
        <w:t xml:space="preserve">product impacts </w:t>
      </w:r>
      <w:r w:rsidR="0053092F" w:rsidRPr="00BA6C7C">
        <w:rPr>
          <w:b/>
          <w:bCs/>
          <w:sz w:val="22"/>
        </w:rPr>
        <w:t>are</w:t>
      </w:r>
      <w:r w:rsidR="00F31AAC" w:rsidRPr="00BA6C7C">
        <w:rPr>
          <w:b/>
          <w:bCs/>
          <w:sz w:val="22"/>
        </w:rPr>
        <w:t xml:space="preserve"> avoided.</w:t>
      </w:r>
    </w:p>
    <w:p w:rsidR="00C828BD" w:rsidRPr="00BA6C7C" w:rsidRDefault="00623BC9" w:rsidP="00705B87">
      <w:pPr>
        <w:pStyle w:val="ListParagraph"/>
        <w:numPr>
          <w:ilvl w:val="0"/>
          <w:numId w:val="3"/>
        </w:numPr>
        <w:tabs>
          <w:tab w:val="clear" w:pos="1800"/>
        </w:tabs>
        <w:spacing w:before="120"/>
        <w:ind w:left="1080"/>
        <w:rPr>
          <w:sz w:val="22"/>
        </w:rPr>
      </w:pPr>
      <w:r w:rsidRPr="00BA6C7C">
        <w:rPr>
          <w:b/>
          <w:bCs/>
          <w:sz w:val="22"/>
        </w:rPr>
        <w:t>The product is</w:t>
      </w:r>
      <w:r w:rsidR="008C46BC" w:rsidRPr="00BA6C7C">
        <w:rPr>
          <w:b/>
          <w:bCs/>
          <w:sz w:val="22"/>
        </w:rPr>
        <w:t xml:space="preserve"> </w:t>
      </w:r>
      <w:r w:rsidR="00F31AAC" w:rsidRPr="00BA6C7C">
        <w:rPr>
          <w:b/>
          <w:bCs/>
          <w:sz w:val="22"/>
        </w:rPr>
        <w:t>a</w:t>
      </w:r>
      <w:r w:rsidR="00C828BD" w:rsidRPr="00BA6C7C">
        <w:rPr>
          <w:b/>
          <w:bCs/>
          <w:sz w:val="22"/>
        </w:rPr>
        <w:t>cceptable to the</w:t>
      </w:r>
      <w:r w:rsidR="00F31AAC" w:rsidRPr="00BA6C7C">
        <w:rPr>
          <w:b/>
          <w:bCs/>
          <w:sz w:val="22"/>
        </w:rPr>
        <w:t xml:space="preserve"> local commercial composting facility used by </w:t>
      </w:r>
      <w:r w:rsidR="00473E32" w:rsidRPr="00BA6C7C">
        <w:rPr>
          <w:b/>
          <w:bCs/>
          <w:sz w:val="22"/>
        </w:rPr>
        <w:t xml:space="preserve">the </w:t>
      </w:r>
      <w:r w:rsidR="00F31AAC" w:rsidRPr="00BA6C7C">
        <w:rPr>
          <w:b/>
          <w:bCs/>
          <w:sz w:val="22"/>
        </w:rPr>
        <w:t>i</w:t>
      </w:r>
      <w:r w:rsidR="00C828BD" w:rsidRPr="00BA6C7C">
        <w:rPr>
          <w:b/>
          <w:bCs/>
          <w:sz w:val="22"/>
        </w:rPr>
        <w:t>nstitution</w:t>
      </w:r>
      <w:r w:rsidR="00473E32" w:rsidRPr="00BA6C7C">
        <w:rPr>
          <w:b/>
          <w:bCs/>
          <w:sz w:val="22"/>
        </w:rPr>
        <w:t>.</w:t>
      </w:r>
      <w:r w:rsidR="00D77D25" w:rsidRPr="00BA6C7C">
        <w:rPr>
          <w:b/>
          <w:bCs/>
          <w:sz w:val="22"/>
        </w:rPr>
        <w:t xml:space="preserve"> </w:t>
      </w:r>
      <w:r w:rsidR="00C828BD" w:rsidRPr="00BA6C7C">
        <w:rPr>
          <w:sz w:val="22"/>
        </w:rPr>
        <w:t>Bidder</w:t>
      </w:r>
      <w:r w:rsidR="00D77D25" w:rsidRPr="00BA6C7C">
        <w:rPr>
          <w:sz w:val="22"/>
        </w:rPr>
        <w:t>s are strongly encouraged to seek</w:t>
      </w:r>
      <w:r w:rsidR="00C828BD" w:rsidRPr="00BA6C7C">
        <w:rPr>
          <w:sz w:val="22"/>
        </w:rPr>
        <w:t xml:space="preserve"> confirmation from the composting facility used by the institution issuing this solicitation </w:t>
      </w:r>
      <w:r w:rsidR="00D77D25" w:rsidRPr="00BA6C7C">
        <w:rPr>
          <w:sz w:val="22"/>
        </w:rPr>
        <w:t xml:space="preserve">to </w:t>
      </w:r>
      <w:r w:rsidR="00C828BD" w:rsidRPr="00BA6C7C">
        <w:rPr>
          <w:sz w:val="22"/>
        </w:rPr>
        <w:t>verify that the</w:t>
      </w:r>
      <w:r w:rsidR="00D77D25" w:rsidRPr="00BA6C7C">
        <w:rPr>
          <w:sz w:val="22"/>
        </w:rPr>
        <w:t>ir</w:t>
      </w:r>
      <w:r w:rsidR="00C828BD" w:rsidRPr="00BA6C7C">
        <w:rPr>
          <w:sz w:val="22"/>
        </w:rPr>
        <w:t xml:space="preserve"> product </w:t>
      </w:r>
      <w:r w:rsidR="001729ED" w:rsidRPr="00BA6C7C">
        <w:rPr>
          <w:sz w:val="22"/>
        </w:rPr>
        <w:t xml:space="preserve">is </w:t>
      </w:r>
      <w:r w:rsidR="00C828BD" w:rsidRPr="00BA6C7C">
        <w:rPr>
          <w:sz w:val="22"/>
        </w:rPr>
        <w:t xml:space="preserve">compostable in </w:t>
      </w:r>
      <w:r w:rsidR="00D77D25" w:rsidRPr="00BA6C7C">
        <w:rPr>
          <w:sz w:val="22"/>
        </w:rPr>
        <w:t>the composting facility</w:t>
      </w:r>
      <w:r w:rsidR="00C828BD" w:rsidRPr="00BA6C7C">
        <w:rPr>
          <w:sz w:val="22"/>
        </w:rPr>
        <w:t>.</w:t>
      </w:r>
      <w:r w:rsidR="001D157B" w:rsidRPr="00A24AEF">
        <w:rPr>
          <w:rStyle w:val="FootnoteReference"/>
          <w:bCs/>
          <w:sz w:val="22"/>
        </w:rPr>
        <w:footnoteReference w:id="12"/>
      </w:r>
      <w:r w:rsidR="000E2BED" w:rsidRPr="00A24AEF">
        <w:rPr>
          <w:sz w:val="22"/>
          <w:vertAlign w:val="superscript"/>
        </w:rPr>
        <w:t>,</w:t>
      </w:r>
      <w:r w:rsidR="000A5FF3" w:rsidRPr="00A24AEF">
        <w:rPr>
          <w:rStyle w:val="FootnoteReference"/>
          <w:sz w:val="22"/>
        </w:rPr>
        <w:footnoteReference w:id="13"/>
      </w:r>
    </w:p>
    <w:p w:rsidR="0002041A" w:rsidRDefault="00C828BD" w:rsidP="008F0FF2">
      <w:pPr>
        <w:tabs>
          <w:tab w:val="num" w:pos="1350"/>
          <w:tab w:val="left" w:pos="1710"/>
        </w:tabs>
        <w:spacing w:before="120"/>
        <w:ind w:left="1080"/>
        <w:rPr>
          <w:sz w:val="22"/>
        </w:rPr>
      </w:pPr>
      <w:r w:rsidRPr="00BA6C7C">
        <w:rPr>
          <w:i/>
          <w:sz w:val="22"/>
          <w:u w:val="single"/>
        </w:rPr>
        <w:t>Documentation Required:</w:t>
      </w:r>
      <w:r w:rsidRPr="00BA6C7C">
        <w:rPr>
          <w:sz w:val="22"/>
        </w:rPr>
        <w:t xml:space="preserve"> </w:t>
      </w:r>
      <w:r w:rsidR="00E00466" w:rsidRPr="00BA6C7C">
        <w:rPr>
          <w:sz w:val="22"/>
        </w:rPr>
        <w:t xml:space="preserve">Bidders will receive </w:t>
      </w:r>
      <w:r w:rsidR="00E00466" w:rsidRPr="00BA6C7C">
        <w:rPr>
          <w:b/>
          <w:sz w:val="22"/>
        </w:rPr>
        <w:t>10 points</w:t>
      </w:r>
      <w:r w:rsidR="00E00466" w:rsidRPr="00BA6C7C">
        <w:rPr>
          <w:sz w:val="22"/>
        </w:rPr>
        <w:t xml:space="preserve"> if they</w:t>
      </w:r>
      <w:r w:rsidRPr="00BA6C7C">
        <w:rPr>
          <w:sz w:val="22"/>
        </w:rPr>
        <w:t xml:space="preserve"> provide a letter from </w:t>
      </w:r>
      <w:r w:rsidR="004A6B66" w:rsidRPr="00BA6C7C">
        <w:rPr>
          <w:sz w:val="22"/>
        </w:rPr>
        <w:t>the composting facility that will be accepting the products for recovery. The letter must state</w:t>
      </w:r>
      <w:r w:rsidRPr="00BA6C7C">
        <w:rPr>
          <w:sz w:val="22"/>
        </w:rPr>
        <w:t xml:space="preserve"> that the biobased food service product </w:t>
      </w:r>
      <w:r w:rsidR="004A6B66" w:rsidRPr="00BA6C7C">
        <w:rPr>
          <w:sz w:val="22"/>
        </w:rPr>
        <w:t>offered</w:t>
      </w:r>
      <w:r w:rsidRPr="00BA6C7C">
        <w:rPr>
          <w:sz w:val="22"/>
        </w:rPr>
        <w:t xml:space="preserve"> </w:t>
      </w:r>
      <w:r w:rsidR="0072682D" w:rsidRPr="00BA6C7C">
        <w:rPr>
          <w:sz w:val="22"/>
        </w:rPr>
        <w:t xml:space="preserve">is </w:t>
      </w:r>
      <w:r w:rsidRPr="00BA6C7C">
        <w:rPr>
          <w:sz w:val="22"/>
        </w:rPr>
        <w:t>acceptable in their facility</w:t>
      </w:r>
      <w:r w:rsidR="004A6B66" w:rsidRPr="00BA6C7C">
        <w:rPr>
          <w:sz w:val="22"/>
        </w:rPr>
        <w:t>.</w:t>
      </w:r>
      <w:r w:rsidR="00F446CD" w:rsidRPr="00BA6C7C">
        <w:rPr>
          <w:rStyle w:val="FootnoteReference"/>
          <w:sz w:val="22"/>
        </w:rPr>
        <w:footnoteReference w:id="14"/>
      </w:r>
      <w:r w:rsidR="004A6B66" w:rsidRPr="00BA6C7C">
        <w:rPr>
          <w:sz w:val="22"/>
        </w:rPr>
        <w:t xml:space="preserve"> The composter’s contact information is provided below:</w:t>
      </w:r>
    </w:p>
    <w:p w:rsidR="00C828BD" w:rsidRPr="00BA6C7C" w:rsidRDefault="00C828BD" w:rsidP="008F0FF2">
      <w:pPr>
        <w:tabs>
          <w:tab w:val="num" w:pos="1350"/>
          <w:tab w:val="left" w:pos="1710"/>
        </w:tabs>
        <w:spacing w:before="120"/>
        <w:ind w:left="1080"/>
        <w:rPr>
          <w:sz w:val="22"/>
        </w:rPr>
      </w:pPr>
      <w:r w:rsidRPr="00BA6C7C">
        <w:rPr>
          <w:sz w:val="22"/>
        </w:rPr>
        <w:t>Name of Composting Facility</w:t>
      </w:r>
      <w:r w:rsidR="004A6B66" w:rsidRPr="00BA6C7C">
        <w:rPr>
          <w:sz w:val="22"/>
        </w:rPr>
        <w:t xml:space="preserve">: </w:t>
      </w:r>
      <w:r w:rsidR="00705B87">
        <w:rPr>
          <w:sz w:val="22"/>
        </w:rPr>
        <w:t xml:space="preserve"> ___________________</w:t>
      </w:r>
      <w:r w:rsidR="00705B87">
        <w:rPr>
          <w:sz w:val="22"/>
        </w:rPr>
        <w:tab/>
      </w:r>
      <w:r w:rsidR="0002041A" w:rsidRPr="00BA6C7C">
        <w:rPr>
          <w:sz w:val="22"/>
        </w:rPr>
        <w:t>Phone Number:</w:t>
      </w:r>
      <w:r w:rsidR="00705B87">
        <w:rPr>
          <w:sz w:val="22"/>
        </w:rPr>
        <w:t xml:space="preserve">  __________________</w:t>
      </w:r>
    </w:p>
    <w:p w:rsidR="00C828BD" w:rsidRPr="00BA6C7C" w:rsidRDefault="00C828BD" w:rsidP="00705B87">
      <w:pPr>
        <w:ind w:left="1080"/>
        <w:rPr>
          <w:sz w:val="22"/>
        </w:rPr>
      </w:pPr>
      <w:r w:rsidRPr="00BA6C7C">
        <w:rPr>
          <w:sz w:val="22"/>
        </w:rPr>
        <w:t xml:space="preserve">Contact </w:t>
      </w:r>
      <w:r w:rsidR="004A6B66" w:rsidRPr="00BA6C7C">
        <w:rPr>
          <w:sz w:val="22"/>
        </w:rPr>
        <w:t>Person:</w:t>
      </w:r>
      <w:r w:rsidRPr="00BA6C7C">
        <w:rPr>
          <w:sz w:val="22"/>
        </w:rPr>
        <w:t xml:space="preserve"> </w:t>
      </w:r>
      <w:r w:rsidR="00705B87">
        <w:rPr>
          <w:sz w:val="22"/>
        </w:rPr>
        <w:t xml:space="preserve"> _______________________________</w:t>
      </w:r>
      <w:r w:rsidR="008F0FF2">
        <w:rPr>
          <w:sz w:val="22"/>
        </w:rPr>
        <w:tab/>
      </w:r>
      <w:r w:rsidR="008F0FF2" w:rsidRPr="00BA6C7C">
        <w:rPr>
          <w:sz w:val="22"/>
        </w:rPr>
        <w:t xml:space="preserve">Email Address: </w:t>
      </w:r>
      <w:r w:rsidR="00705B87">
        <w:rPr>
          <w:sz w:val="22"/>
        </w:rPr>
        <w:t xml:space="preserve"> __________________</w:t>
      </w:r>
    </w:p>
    <w:p w:rsidR="000A5FF3" w:rsidRPr="000A5FF3" w:rsidRDefault="000A5FF3" w:rsidP="000A5FF3">
      <w:pPr>
        <w:spacing w:before="240"/>
        <w:ind w:left="1080"/>
        <w:rPr>
          <w:sz w:val="22"/>
        </w:rPr>
      </w:pPr>
    </w:p>
    <w:p w:rsidR="00202F69" w:rsidRPr="00BA6C7C" w:rsidRDefault="00DE528F" w:rsidP="00705B87">
      <w:pPr>
        <w:numPr>
          <w:ilvl w:val="0"/>
          <w:numId w:val="3"/>
        </w:numPr>
        <w:tabs>
          <w:tab w:val="clear" w:pos="1800"/>
        </w:tabs>
        <w:spacing w:before="240"/>
        <w:ind w:left="1080"/>
        <w:rPr>
          <w:sz w:val="22"/>
        </w:rPr>
      </w:pPr>
      <w:r w:rsidRPr="00BA6C7C">
        <w:rPr>
          <w:b/>
          <w:sz w:val="22"/>
        </w:rPr>
        <w:t>The product is</w:t>
      </w:r>
      <w:r w:rsidR="008C46BC" w:rsidRPr="00BA6C7C">
        <w:rPr>
          <w:b/>
          <w:sz w:val="22"/>
        </w:rPr>
        <w:t xml:space="preserve"> </w:t>
      </w:r>
      <w:r w:rsidR="00F31AAC" w:rsidRPr="00BA6C7C">
        <w:rPr>
          <w:b/>
          <w:sz w:val="22"/>
        </w:rPr>
        <w:t>clearly l</w:t>
      </w:r>
      <w:r w:rsidR="00532F16">
        <w:rPr>
          <w:b/>
          <w:sz w:val="22"/>
        </w:rPr>
        <w:t>abeled “c</w:t>
      </w:r>
      <w:r w:rsidR="001D157B" w:rsidRPr="00BA6C7C">
        <w:rPr>
          <w:b/>
          <w:sz w:val="22"/>
        </w:rPr>
        <w:t>ompostable”</w:t>
      </w:r>
      <w:r w:rsidR="00791B01">
        <w:rPr>
          <w:b/>
          <w:sz w:val="22"/>
        </w:rPr>
        <w:t>.</w:t>
      </w:r>
      <w:r w:rsidR="00C828BD" w:rsidRPr="00BA6C7C">
        <w:rPr>
          <w:sz w:val="22"/>
        </w:rPr>
        <w:br/>
      </w:r>
      <w:r w:rsidR="001D157B" w:rsidRPr="00BA6C7C">
        <w:rPr>
          <w:sz w:val="22"/>
        </w:rPr>
        <w:t>The Bidder</w:t>
      </w:r>
      <w:r w:rsidR="00C828BD" w:rsidRPr="00BA6C7C">
        <w:rPr>
          <w:sz w:val="22"/>
        </w:rPr>
        <w:t xml:space="preserve"> </w:t>
      </w:r>
      <w:r w:rsidR="001D157B" w:rsidRPr="00BA6C7C">
        <w:rPr>
          <w:sz w:val="22"/>
        </w:rPr>
        <w:t>must</w:t>
      </w:r>
      <w:r w:rsidR="00C828BD" w:rsidRPr="00BA6C7C">
        <w:rPr>
          <w:sz w:val="22"/>
        </w:rPr>
        <w:t xml:space="preserve"> offer products that are clearly labeled as “compostable” to </w:t>
      </w:r>
      <w:r w:rsidR="001D157B" w:rsidRPr="00BA6C7C">
        <w:rPr>
          <w:sz w:val="22"/>
        </w:rPr>
        <w:t>facilitate users</w:t>
      </w:r>
      <w:r w:rsidR="00C828BD" w:rsidRPr="00BA6C7C">
        <w:rPr>
          <w:sz w:val="22"/>
        </w:rPr>
        <w:t xml:space="preserve"> to properly sort </w:t>
      </w:r>
      <w:r w:rsidR="00390877" w:rsidRPr="00BA6C7C">
        <w:rPr>
          <w:sz w:val="22"/>
        </w:rPr>
        <w:t xml:space="preserve">these products </w:t>
      </w:r>
      <w:r w:rsidR="00C828BD" w:rsidRPr="00BA6C7C">
        <w:rPr>
          <w:sz w:val="22"/>
        </w:rPr>
        <w:t xml:space="preserve">with food </w:t>
      </w:r>
      <w:r w:rsidR="001D157B" w:rsidRPr="00BA6C7C">
        <w:rPr>
          <w:sz w:val="22"/>
        </w:rPr>
        <w:t>residuals</w:t>
      </w:r>
      <w:r w:rsidR="00C828BD" w:rsidRPr="00BA6C7C">
        <w:rPr>
          <w:sz w:val="22"/>
        </w:rPr>
        <w:t xml:space="preserve"> and help the composting facility properly identify these products as acceptable in their process.</w:t>
      </w:r>
      <w:r w:rsidR="0053092F" w:rsidRPr="00BA6C7C">
        <w:rPr>
          <w:sz w:val="22"/>
        </w:rPr>
        <w:t xml:space="preserve"> T</w:t>
      </w:r>
      <w:r w:rsidR="008F4B96" w:rsidRPr="00BA6C7C">
        <w:rPr>
          <w:sz w:val="22"/>
        </w:rPr>
        <w:t>he word</w:t>
      </w:r>
      <w:r w:rsidR="0053092F" w:rsidRPr="00BA6C7C">
        <w:rPr>
          <w:sz w:val="22"/>
        </w:rPr>
        <w:t>,</w:t>
      </w:r>
      <w:r w:rsidR="008F4B96" w:rsidRPr="00BA6C7C">
        <w:rPr>
          <w:sz w:val="22"/>
        </w:rPr>
        <w:t xml:space="preserve"> “compostable</w:t>
      </w:r>
      <w:r w:rsidR="0053092F" w:rsidRPr="00BA6C7C">
        <w:rPr>
          <w:sz w:val="22"/>
        </w:rPr>
        <w:t>,</w:t>
      </w:r>
      <w:r w:rsidR="008F4B96" w:rsidRPr="00BA6C7C">
        <w:rPr>
          <w:sz w:val="22"/>
        </w:rPr>
        <w:t xml:space="preserve">” should </w:t>
      </w:r>
      <w:r w:rsidR="004A7842" w:rsidRPr="00BA6C7C">
        <w:rPr>
          <w:sz w:val="22"/>
        </w:rPr>
        <w:t xml:space="preserve">be clearly visible against the background of the product. </w:t>
      </w:r>
    </w:p>
    <w:p w:rsidR="00F31AAC" w:rsidRPr="00BA6C7C" w:rsidRDefault="00C828BD" w:rsidP="0053092F">
      <w:pPr>
        <w:tabs>
          <w:tab w:val="num" w:pos="1350"/>
          <w:tab w:val="left" w:pos="1710"/>
        </w:tabs>
        <w:spacing w:before="120"/>
        <w:ind w:left="1080"/>
        <w:rPr>
          <w:sz w:val="22"/>
        </w:rPr>
      </w:pPr>
      <w:r w:rsidRPr="00BA6C7C">
        <w:rPr>
          <w:i/>
          <w:sz w:val="22"/>
          <w:u w:val="single"/>
        </w:rPr>
        <w:t>Documentation Required:</w:t>
      </w:r>
      <w:r w:rsidRPr="00BA6C7C">
        <w:rPr>
          <w:i/>
          <w:sz w:val="22"/>
        </w:rPr>
        <w:t xml:space="preserve"> </w:t>
      </w:r>
      <w:r w:rsidR="00567BE2" w:rsidRPr="00BA6C7C">
        <w:rPr>
          <w:sz w:val="22"/>
        </w:rPr>
        <w:t xml:space="preserve">Bidders </w:t>
      </w:r>
      <w:r w:rsidR="0053092F" w:rsidRPr="00BA6C7C">
        <w:rPr>
          <w:sz w:val="22"/>
        </w:rPr>
        <w:t xml:space="preserve">must send a sample of the product and </w:t>
      </w:r>
      <w:r w:rsidR="00567BE2" w:rsidRPr="00BA6C7C">
        <w:rPr>
          <w:sz w:val="22"/>
        </w:rPr>
        <w:t xml:space="preserve">will receive </w:t>
      </w:r>
      <w:r w:rsidR="00567BE2" w:rsidRPr="00BA6C7C">
        <w:rPr>
          <w:b/>
          <w:sz w:val="22"/>
        </w:rPr>
        <w:t>10 points</w:t>
      </w:r>
      <w:r w:rsidR="0030512D" w:rsidRPr="00BA6C7C">
        <w:rPr>
          <w:sz w:val="22"/>
        </w:rPr>
        <w:t xml:space="preserve"> </w:t>
      </w:r>
      <w:r w:rsidR="0053092F" w:rsidRPr="00BA6C7C">
        <w:rPr>
          <w:sz w:val="22"/>
        </w:rPr>
        <w:t xml:space="preserve">if the purchasing agent finds the word, “compostable,” to be clearly visible on the product. </w:t>
      </w:r>
    </w:p>
    <w:p w:rsidR="00093262" w:rsidRPr="00BA6C7C" w:rsidRDefault="00F93B09" w:rsidP="00705B87">
      <w:pPr>
        <w:pStyle w:val="ListParagraph"/>
        <w:numPr>
          <w:ilvl w:val="0"/>
          <w:numId w:val="3"/>
        </w:numPr>
        <w:tabs>
          <w:tab w:val="clear" w:pos="1800"/>
        </w:tabs>
        <w:spacing w:before="240"/>
        <w:ind w:left="1080"/>
        <w:rPr>
          <w:b/>
          <w:sz w:val="22"/>
        </w:rPr>
      </w:pPr>
      <w:r w:rsidRPr="00BA6C7C">
        <w:rPr>
          <w:b/>
          <w:sz w:val="22"/>
        </w:rPr>
        <w:t>The p</w:t>
      </w:r>
      <w:r w:rsidR="00C828BD" w:rsidRPr="00BA6C7C">
        <w:rPr>
          <w:b/>
          <w:sz w:val="22"/>
        </w:rPr>
        <w:t xml:space="preserve">roduct </w:t>
      </w:r>
      <w:r w:rsidRPr="00BA6C7C">
        <w:rPr>
          <w:b/>
          <w:sz w:val="22"/>
        </w:rPr>
        <w:t>is</w:t>
      </w:r>
      <w:r w:rsidR="008C46BC" w:rsidRPr="00BA6C7C">
        <w:rPr>
          <w:b/>
          <w:sz w:val="22"/>
        </w:rPr>
        <w:t xml:space="preserve"> </w:t>
      </w:r>
      <w:r w:rsidRPr="00BA6C7C">
        <w:rPr>
          <w:b/>
          <w:sz w:val="22"/>
        </w:rPr>
        <w:t>c</w:t>
      </w:r>
      <w:r w:rsidR="00C828BD" w:rsidRPr="00BA6C7C">
        <w:rPr>
          <w:b/>
          <w:sz w:val="22"/>
        </w:rPr>
        <w:t>ompostable in a</w:t>
      </w:r>
      <w:r w:rsidR="00C828BD" w:rsidRPr="00BA6C7C">
        <w:rPr>
          <w:sz w:val="22"/>
        </w:rPr>
        <w:t xml:space="preserve"> </w:t>
      </w:r>
      <w:r w:rsidR="00357F2C" w:rsidRPr="00BA6C7C">
        <w:rPr>
          <w:b/>
          <w:sz w:val="22"/>
        </w:rPr>
        <w:t>“</w:t>
      </w:r>
      <w:r w:rsidRPr="00BA6C7C">
        <w:rPr>
          <w:b/>
          <w:sz w:val="22"/>
        </w:rPr>
        <w:t>h</w:t>
      </w:r>
      <w:r w:rsidR="00357F2C" w:rsidRPr="00BA6C7C">
        <w:rPr>
          <w:b/>
          <w:sz w:val="22"/>
        </w:rPr>
        <w:t>ome/</w:t>
      </w:r>
      <w:r w:rsidRPr="00BA6C7C">
        <w:rPr>
          <w:b/>
          <w:sz w:val="22"/>
        </w:rPr>
        <w:t>b</w:t>
      </w:r>
      <w:r w:rsidR="00C828BD" w:rsidRPr="00BA6C7C">
        <w:rPr>
          <w:b/>
          <w:sz w:val="22"/>
        </w:rPr>
        <w:t>ackyard</w:t>
      </w:r>
      <w:r w:rsidR="00357F2C" w:rsidRPr="00BA6C7C">
        <w:rPr>
          <w:b/>
          <w:sz w:val="22"/>
        </w:rPr>
        <w:t>”</w:t>
      </w:r>
      <w:r w:rsidR="00C828BD" w:rsidRPr="00BA6C7C">
        <w:rPr>
          <w:b/>
          <w:sz w:val="22"/>
        </w:rPr>
        <w:t xml:space="preserve"> </w:t>
      </w:r>
      <w:r w:rsidRPr="00BA6C7C">
        <w:rPr>
          <w:b/>
          <w:sz w:val="22"/>
        </w:rPr>
        <w:t>composting system</w:t>
      </w:r>
      <w:r w:rsidR="00C828BD" w:rsidRPr="00BA6C7C">
        <w:rPr>
          <w:b/>
          <w:sz w:val="22"/>
        </w:rPr>
        <w:t xml:space="preserve">. </w:t>
      </w:r>
      <w:r w:rsidR="00C828BD" w:rsidRPr="00BA6C7C">
        <w:rPr>
          <w:b/>
          <w:sz w:val="22"/>
        </w:rPr>
        <w:br/>
      </w:r>
      <w:r w:rsidR="00C828BD" w:rsidRPr="00BA6C7C">
        <w:rPr>
          <w:sz w:val="22"/>
        </w:rPr>
        <w:t xml:space="preserve">Bidders are encouraged to offer biobased food service products that are compostable in a </w:t>
      </w:r>
      <w:r w:rsidR="00357F2C" w:rsidRPr="00BA6C7C">
        <w:rPr>
          <w:sz w:val="22"/>
        </w:rPr>
        <w:t>home/</w:t>
      </w:r>
      <w:r w:rsidR="00C828BD" w:rsidRPr="00BA6C7C">
        <w:rPr>
          <w:sz w:val="22"/>
        </w:rPr>
        <w:t xml:space="preserve">backyard or on-site composting </w:t>
      </w:r>
      <w:r w:rsidRPr="00BA6C7C">
        <w:rPr>
          <w:sz w:val="22"/>
        </w:rPr>
        <w:t>system</w:t>
      </w:r>
      <w:r w:rsidR="00C828BD" w:rsidRPr="00BA6C7C">
        <w:rPr>
          <w:sz w:val="22"/>
        </w:rPr>
        <w:t xml:space="preserve">, particularly if food service ware is provided for takeout. </w:t>
      </w:r>
    </w:p>
    <w:p w:rsidR="0053092F" w:rsidRPr="00BA6C7C" w:rsidRDefault="00EE1433" w:rsidP="0053092F">
      <w:pPr>
        <w:tabs>
          <w:tab w:val="num" w:pos="1350"/>
          <w:tab w:val="left" w:pos="1710"/>
        </w:tabs>
        <w:spacing w:before="120"/>
        <w:ind w:left="1080"/>
        <w:rPr>
          <w:sz w:val="22"/>
        </w:rPr>
      </w:pPr>
      <w:r>
        <w:rPr>
          <w:noProof/>
        </w:rPr>
        <w:drawing>
          <wp:anchor distT="0" distB="0" distL="114300" distR="114300" simplePos="0" relativeHeight="251644416" behindDoc="0" locked="0" layoutInCell="1" allowOverlap="1">
            <wp:simplePos x="0" y="0"/>
            <wp:positionH relativeFrom="margin">
              <wp:posOffset>5257800</wp:posOffset>
            </wp:positionH>
            <wp:positionV relativeFrom="paragraph">
              <wp:posOffset>113665</wp:posOffset>
            </wp:positionV>
            <wp:extent cx="1041400" cy="456565"/>
            <wp:effectExtent l="0" t="0" r="0" b="635"/>
            <wp:wrapTight wrapText="bothSides">
              <wp:wrapPolygon edited="0">
                <wp:start x="0" y="0"/>
                <wp:lineTo x="0" y="20428"/>
                <wp:lineTo x="21073" y="20428"/>
                <wp:lineTo x="21073" y="0"/>
                <wp:lineTo x="0" y="0"/>
              </wp:wrapPolygon>
            </wp:wrapTight>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41400" cy="456565"/>
                    </a:xfrm>
                    <a:prstGeom prst="rect">
                      <a:avLst/>
                    </a:prstGeom>
                    <a:noFill/>
                  </pic:spPr>
                </pic:pic>
              </a:graphicData>
            </a:graphic>
          </wp:anchor>
        </w:drawing>
      </w:r>
      <w:r w:rsidR="00C828BD" w:rsidRPr="00BA6C7C">
        <w:rPr>
          <w:i/>
          <w:sz w:val="22"/>
          <w:u w:val="single"/>
        </w:rPr>
        <w:t>Documentation Required:</w:t>
      </w:r>
      <w:r w:rsidR="00C828BD" w:rsidRPr="00BA6C7C">
        <w:rPr>
          <w:sz w:val="22"/>
        </w:rPr>
        <w:t xml:space="preserve"> </w:t>
      </w:r>
      <w:r w:rsidR="002662B9" w:rsidRPr="00BA6C7C">
        <w:rPr>
          <w:sz w:val="22"/>
        </w:rPr>
        <w:t xml:space="preserve">Bidders will </w:t>
      </w:r>
      <w:r w:rsidR="00C828BD" w:rsidRPr="00BA6C7C">
        <w:rPr>
          <w:sz w:val="22"/>
        </w:rPr>
        <w:t xml:space="preserve">receive </w:t>
      </w:r>
      <w:r w:rsidR="00A24AEF">
        <w:rPr>
          <w:b/>
          <w:sz w:val="22"/>
        </w:rPr>
        <w:t>6</w:t>
      </w:r>
      <w:r w:rsidR="00EC0339" w:rsidRPr="00BA6C7C">
        <w:rPr>
          <w:b/>
          <w:sz w:val="22"/>
        </w:rPr>
        <w:t xml:space="preserve"> </w:t>
      </w:r>
      <w:r w:rsidR="00C828BD" w:rsidRPr="00BA6C7C">
        <w:rPr>
          <w:b/>
          <w:sz w:val="22"/>
        </w:rPr>
        <w:t>points</w:t>
      </w:r>
      <w:r w:rsidR="002662B9" w:rsidRPr="00BA6C7C">
        <w:rPr>
          <w:sz w:val="22"/>
        </w:rPr>
        <w:t xml:space="preserve"> if they</w:t>
      </w:r>
      <w:r w:rsidR="00C828BD" w:rsidRPr="00BA6C7C">
        <w:rPr>
          <w:sz w:val="22"/>
        </w:rPr>
        <w:t xml:space="preserve"> submit information verifying that the products offered have received </w:t>
      </w:r>
      <w:r w:rsidR="00FC3CEE" w:rsidRPr="000E243C">
        <w:rPr>
          <w:sz w:val="21"/>
          <w:szCs w:val="21"/>
        </w:rPr>
        <w:t>Vinçotte</w:t>
      </w:r>
      <w:r w:rsidR="00C828BD" w:rsidRPr="00BA6C7C">
        <w:rPr>
          <w:sz w:val="22"/>
        </w:rPr>
        <w:t>’s OK Compost HOME certification.</w:t>
      </w:r>
    </w:p>
    <w:p w:rsidR="0098566E" w:rsidRPr="00BA6C7C" w:rsidRDefault="0098566E" w:rsidP="0098566E">
      <w:pPr>
        <w:spacing w:before="120"/>
        <w:ind w:left="360" w:firstLine="720"/>
        <w:rPr>
          <w:iCs/>
          <w:sz w:val="22"/>
          <w:szCs w:val="22"/>
        </w:rPr>
      </w:pPr>
      <w:r w:rsidRPr="00BA6C7C">
        <w:rPr>
          <w:i/>
          <w:iCs/>
          <w:sz w:val="22"/>
          <w:szCs w:val="22"/>
          <w:u w:val="single"/>
        </w:rPr>
        <w:t>Automatic full points:</w:t>
      </w:r>
      <w:r w:rsidRPr="00BA6C7C">
        <w:rPr>
          <w:iCs/>
          <w:sz w:val="22"/>
          <w:szCs w:val="22"/>
        </w:rPr>
        <w:t xml:space="preserve"> Uncoated paper </w:t>
      </w:r>
      <w:r w:rsidR="000E2BED">
        <w:rPr>
          <w:iCs/>
          <w:sz w:val="22"/>
          <w:szCs w:val="22"/>
        </w:rPr>
        <w:t>products</w:t>
      </w:r>
      <w:r w:rsidRPr="00BA6C7C">
        <w:rPr>
          <w:iCs/>
          <w:sz w:val="22"/>
          <w:szCs w:val="22"/>
        </w:rPr>
        <w:t xml:space="preserve"> will automatically qualify for these points. </w:t>
      </w:r>
    </w:p>
    <w:p w:rsidR="00C828BD" w:rsidRPr="00BA6C7C" w:rsidRDefault="006B15E6" w:rsidP="00705B87">
      <w:pPr>
        <w:pStyle w:val="ListParagraph"/>
        <w:keepNext/>
        <w:numPr>
          <w:ilvl w:val="0"/>
          <w:numId w:val="3"/>
        </w:numPr>
        <w:tabs>
          <w:tab w:val="clear" w:pos="1800"/>
        </w:tabs>
        <w:spacing w:before="240"/>
        <w:ind w:left="1080"/>
        <w:rPr>
          <w:b/>
          <w:sz w:val="22"/>
        </w:rPr>
      </w:pPr>
      <w:r w:rsidRPr="00BA6C7C">
        <w:rPr>
          <w:b/>
          <w:sz w:val="22"/>
        </w:rPr>
        <w:t>The product is b</w:t>
      </w:r>
      <w:r w:rsidR="00FD294E" w:rsidRPr="00BA6C7C">
        <w:rPr>
          <w:b/>
          <w:sz w:val="22"/>
        </w:rPr>
        <w:t xml:space="preserve">iodegradable </w:t>
      </w:r>
      <w:r w:rsidR="00C828BD" w:rsidRPr="00BA6C7C">
        <w:rPr>
          <w:b/>
          <w:sz w:val="22"/>
        </w:rPr>
        <w:t xml:space="preserve">in </w:t>
      </w:r>
      <w:r w:rsidR="0098566E" w:rsidRPr="00BA6C7C">
        <w:rPr>
          <w:b/>
          <w:sz w:val="22"/>
        </w:rPr>
        <w:t>an aquatic</w:t>
      </w:r>
      <w:r w:rsidR="00C828BD" w:rsidRPr="00BA6C7C">
        <w:rPr>
          <w:b/>
          <w:sz w:val="22"/>
        </w:rPr>
        <w:t xml:space="preserve"> </w:t>
      </w:r>
      <w:r w:rsidRPr="00BA6C7C">
        <w:rPr>
          <w:b/>
          <w:sz w:val="22"/>
        </w:rPr>
        <w:t>e</w:t>
      </w:r>
      <w:r w:rsidR="00C828BD" w:rsidRPr="00BA6C7C">
        <w:rPr>
          <w:b/>
          <w:sz w:val="22"/>
        </w:rPr>
        <w:t>nvironment</w:t>
      </w:r>
      <w:r w:rsidR="00B47930" w:rsidRPr="00BA6C7C">
        <w:rPr>
          <w:b/>
          <w:sz w:val="22"/>
        </w:rPr>
        <w:t>.</w:t>
      </w:r>
    </w:p>
    <w:p w:rsidR="00C828BD" w:rsidRPr="00BA6C7C" w:rsidRDefault="00C828BD" w:rsidP="00C571D4">
      <w:pPr>
        <w:tabs>
          <w:tab w:val="num" w:pos="1350"/>
          <w:tab w:val="left" w:pos="1710"/>
        </w:tabs>
        <w:spacing w:after="120"/>
        <w:ind w:left="1080"/>
        <w:rPr>
          <w:sz w:val="22"/>
        </w:rPr>
      </w:pPr>
      <w:r w:rsidRPr="00BA6C7C">
        <w:rPr>
          <w:sz w:val="22"/>
        </w:rPr>
        <w:t xml:space="preserve">Bidders are encouraged to offer biobased food service products that are biodegradable in </w:t>
      </w:r>
      <w:r w:rsidR="0098566E" w:rsidRPr="00BA6C7C">
        <w:rPr>
          <w:sz w:val="22"/>
        </w:rPr>
        <w:t>m</w:t>
      </w:r>
      <w:r w:rsidRPr="00BA6C7C">
        <w:rPr>
          <w:sz w:val="22"/>
        </w:rPr>
        <w:t xml:space="preserve">arine </w:t>
      </w:r>
      <w:r w:rsidR="0098566E" w:rsidRPr="00BA6C7C">
        <w:rPr>
          <w:sz w:val="22"/>
        </w:rPr>
        <w:t xml:space="preserve">or freshwater </w:t>
      </w:r>
      <w:r w:rsidRPr="00BA6C7C">
        <w:rPr>
          <w:sz w:val="22"/>
        </w:rPr>
        <w:t>environment</w:t>
      </w:r>
      <w:r w:rsidR="0098566E" w:rsidRPr="00BA6C7C">
        <w:rPr>
          <w:sz w:val="22"/>
        </w:rPr>
        <w:t>s.</w:t>
      </w:r>
    </w:p>
    <w:p w:rsidR="0098566E" w:rsidRPr="00BA6C7C" w:rsidRDefault="000E2BED" w:rsidP="00C571D4">
      <w:pPr>
        <w:tabs>
          <w:tab w:val="num" w:pos="1350"/>
          <w:tab w:val="left" w:pos="1710"/>
        </w:tabs>
        <w:spacing w:after="120"/>
        <w:ind w:left="1080"/>
        <w:rPr>
          <w:sz w:val="22"/>
        </w:rPr>
      </w:pPr>
      <w:r>
        <w:rPr>
          <w:i/>
          <w:noProof/>
          <w:sz w:val="22"/>
          <w:u w:val="single"/>
        </w:rPr>
        <w:drawing>
          <wp:anchor distT="0" distB="0" distL="114300" distR="114300" simplePos="0" relativeHeight="251667968" behindDoc="0" locked="0" layoutInCell="1" allowOverlap="1">
            <wp:simplePos x="0" y="0"/>
            <wp:positionH relativeFrom="column">
              <wp:posOffset>5257800</wp:posOffset>
            </wp:positionH>
            <wp:positionV relativeFrom="paragraph">
              <wp:posOffset>337820</wp:posOffset>
            </wp:positionV>
            <wp:extent cx="1036955" cy="457200"/>
            <wp:effectExtent l="25400" t="0" r="4445" b="0"/>
            <wp:wrapTight wrapText="left">
              <wp:wrapPolygon edited="0">
                <wp:start x="-529" y="0"/>
                <wp:lineTo x="-529" y="20400"/>
                <wp:lineTo x="21693" y="20400"/>
                <wp:lineTo x="21693" y="0"/>
                <wp:lineTo x="-529"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36955" cy="457200"/>
                    </a:xfrm>
                    <a:prstGeom prst="rect">
                      <a:avLst/>
                    </a:prstGeom>
                    <a:noFill/>
                  </pic:spPr>
                </pic:pic>
              </a:graphicData>
            </a:graphic>
          </wp:anchor>
        </w:drawing>
      </w:r>
      <w:r w:rsidR="00C828BD" w:rsidRPr="00BA6C7C">
        <w:rPr>
          <w:i/>
          <w:noProof/>
          <w:sz w:val="22"/>
          <w:u w:val="single"/>
        </w:rPr>
        <w:t>Documentation</w:t>
      </w:r>
      <w:r w:rsidR="00C828BD" w:rsidRPr="00BA6C7C">
        <w:rPr>
          <w:i/>
          <w:sz w:val="22"/>
          <w:u w:val="single"/>
        </w:rPr>
        <w:t xml:space="preserve"> Required:</w:t>
      </w:r>
      <w:r w:rsidR="00C828BD" w:rsidRPr="00BA6C7C">
        <w:rPr>
          <w:sz w:val="22"/>
        </w:rPr>
        <w:t xml:space="preserve"> </w:t>
      </w:r>
      <w:r w:rsidR="0098566E" w:rsidRPr="00BA6C7C">
        <w:rPr>
          <w:sz w:val="22"/>
        </w:rPr>
        <w:t xml:space="preserve">The </w:t>
      </w:r>
      <w:r w:rsidR="00EB7FDC" w:rsidRPr="00BA6C7C">
        <w:rPr>
          <w:sz w:val="22"/>
        </w:rPr>
        <w:t>B</w:t>
      </w:r>
      <w:r w:rsidR="00C828BD" w:rsidRPr="00BA6C7C">
        <w:rPr>
          <w:sz w:val="22"/>
        </w:rPr>
        <w:t xml:space="preserve">idder </w:t>
      </w:r>
      <w:r w:rsidR="00EB7FDC" w:rsidRPr="00BA6C7C">
        <w:rPr>
          <w:sz w:val="22"/>
        </w:rPr>
        <w:t xml:space="preserve">will receive </w:t>
      </w:r>
      <w:r w:rsidR="00AC4441">
        <w:rPr>
          <w:b/>
          <w:sz w:val="22"/>
        </w:rPr>
        <w:t>4</w:t>
      </w:r>
      <w:r w:rsidR="006B15E6" w:rsidRPr="00BA6C7C">
        <w:rPr>
          <w:b/>
          <w:sz w:val="22"/>
        </w:rPr>
        <w:t xml:space="preserve"> points</w:t>
      </w:r>
      <w:r w:rsidR="006B15E6" w:rsidRPr="00BA6C7C">
        <w:rPr>
          <w:sz w:val="22"/>
        </w:rPr>
        <w:t xml:space="preserve"> </w:t>
      </w:r>
      <w:r w:rsidR="00EB7FDC" w:rsidRPr="00BA6C7C">
        <w:rPr>
          <w:sz w:val="22"/>
        </w:rPr>
        <w:t xml:space="preserve">if they </w:t>
      </w:r>
      <w:r w:rsidR="0098566E" w:rsidRPr="00BA6C7C">
        <w:rPr>
          <w:sz w:val="22"/>
        </w:rPr>
        <w:t xml:space="preserve">provide documentation </w:t>
      </w:r>
      <w:r w:rsidR="00C828BD" w:rsidRPr="00BA6C7C">
        <w:rPr>
          <w:sz w:val="22"/>
        </w:rPr>
        <w:t>verifying that the product</w:t>
      </w:r>
      <w:r w:rsidR="00D06570" w:rsidRPr="00BA6C7C">
        <w:rPr>
          <w:sz w:val="22"/>
        </w:rPr>
        <w:t xml:space="preserve"> </w:t>
      </w:r>
      <w:r w:rsidR="0098566E" w:rsidRPr="00BA6C7C">
        <w:rPr>
          <w:sz w:val="22"/>
        </w:rPr>
        <w:t>meets</w:t>
      </w:r>
      <w:r w:rsidR="00C828BD" w:rsidRPr="00BA6C7C">
        <w:rPr>
          <w:sz w:val="22"/>
        </w:rPr>
        <w:t xml:space="preserve"> </w:t>
      </w:r>
      <w:r w:rsidR="0098566E" w:rsidRPr="00BA6C7C">
        <w:rPr>
          <w:sz w:val="22"/>
        </w:rPr>
        <w:t>one of the following:</w:t>
      </w:r>
    </w:p>
    <w:p w:rsidR="0098566E" w:rsidRPr="00BA6C7C" w:rsidRDefault="00C828BD" w:rsidP="00C571D4">
      <w:pPr>
        <w:pStyle w:val="ListParagraph"/>
        <w:numPr>
          <w:ilvl w:val="0"/>
          <w:numId w:val="22"/>
        </w:numPr>
        <w:spacing w:after="120"/>
        <w:ind w:left="1800"/>
        <w:contextualSpacing w:val="0"/>
        <w:rPr>
          <w:sz w:val="22"/>
        </w:rPr>
      </w:pPr>
      <w:r w:rsidRPr="00BA6C7C">
        <w:rPr>
          <w:sz w:val="22"/>
        </w:rPr>
        <w:t xml:space="preserve">ASTM D7081, </w:t>
      </w:r>
      <w:r w:rsidRPr="00532F16">
        <w:rPr>
          <w:i/>
          <w:sz w:val="22"/>
        </w:rPr>
        <w:t>Standard</w:t>
      </w:r>
      <w:r w:rsidRPr="00BA6C7C">
        <w:rPr>
          <w:i/>
          <w:iCs/>
          <w:sz w:val="22"/>
        </w:rPr>
        <w:t xml:space="preserve"> Specification for Non-Floating Biodegradable Plastics</w:t>
      </w:r>
      <w:r w:rsidR="008473E0" w:rsidRPr="00BA6C7C">
        <w:rPr>
          <w:i/>
          <w:iCs/>
          <w:sz w:val="22"/>
        </w:rPr>
        <w:t xml:space="preserve"> in the Marine Environment</w:t>
      </w:r>
      <w:r w:rsidR="0098566E" w:rsidRPr="00BA6C7C">
        <w:rPr>
          <w:sz w:val="22"/>
        </w:rPr>
        <w:t xml:space="preserve"> (</w:t>
      </w:r>
      <w:hyperlink r:id="rId58" w:history="1">
        <w:r w:rsidRPr="00BA6C7C">
          <w:rPr>
            <w:rStyle w:val="Hyperlink"/>
            <w:sz w:val="22"/>
          </w:rPr>
          <w:t>http://www.astm.org/Standards/D7081.htm</w:t>
        </w:r>
      </w:hyperlink>
      <w:r w:rsidR="0098566E" w:rsidRPr="00BA6C7C">
        <w:rPr>
          <w:sz w:val="22"/>
        </w:rPr>
        <w:t>)</w:t>
      </w:r>
    </w:p>
    <w:p w:rsidR="000E2BED" w:rsidRDefault="0098566E" w:rsidP="0002041A">
      <w:pPr>
        <w:pStyle w:val="ListParagraph"/>
        <w:numPr>
          <w:ilvl w:val="0"/>
          <w:numId w:val="22"/>
        </w:numPr>
        <w:tabs>
          <w:tab w:val="num" w:pos="1350"/>
        </w:tabs>
        <w:ind w:left="1800"/>
        <w:contextualSpacing w:val="0"/>
        <w:rPr>
          <w:sz w:val="22"/>
        </w:rPr>
      </w:pPr>
      <w:r w:rsidRPr="00BA6C7C">
        <w:rPr>
          <w:sz w:val="22"/>
        </w:rPr>
        <w:t>Holds a current “OK Biodegradable WATER” certification from Vinçotte (</w:t>
      </w:r>
      <w:hyperlink r:id="rId59" w:history="1">
        <w:r w:rsidRPr="00BA6C7C">
          <w:rPr>
            <w:rStyle w:val="Hyperlink"/>
            <w:sz w:val="22"/>
          </w:rPr>
          <w:t>www.okcompost.be/en/recognising-ok-environment-logos/ok-biodegradable-soil-amp-ok-biodegradable-water</w:t>
        </w:r>
      </w:hyperlink>
      <w:r w:rsidRPr="00BA6C7C">
        <w:rPr>
          <w:sz w:val="22"/>
        </w:rPr>
        <w:t>).</w:t>
      </w:r>
    </w:p>
    <w:p w:rsidR="00386C3F" w:rsidRPr="000E2BED" w:rsidRDefault="000E2BED" w:rsidP="000E2BED">
      <w:pPr>
        <w:spacing w:before="120"/>
        <w:ind w:left="360" w:firstLine="720"/>
        <w:rPr>
          <w:iCs/>
          <w:sz w:val="22"/>
          <w:szCs w:val="22"/>
        </w:rPr>
      </w:pPr>
      <w:r w:rsidRPr="000E2BED">
        <w:rPr>
          <w:i/>
          <w:iCs/>
          <w:sz w:val="22"/>
          <w:szCs w:val="22"/>
          <w:u w:val="single"/>
        </w:rPr>
        <w:t>Automatic full points:</w:t>
      </w:r>
      <w:r w:rsidRPr="000E2BED">
        <w:rPr>
          <w:iCs/>
          <w:sz w:val="22"/>
          <w:szCs w:val="22"/>
        </w:rPr>
        <w:t xml:space="preserve"> Uncoated paper </w:t>
      </w:r>
      <w:r>
        <w:rPr>
          <w:iCs/>
          <w:sz w:val="22"/>
          <w:szCs w:val="22"/>
        </w:rPr>
        <w:t>products</w:t>
      </w:r>
      <w:r w:rsidRPr="000E2BED">
        <w:rPr>
          <w:iCs/>
          <w:sz w:val="22"/>
          <w:szCs w:val="22"/>
        </w:rPr>
        <w:t xml:space="preserve"> will automatically qualify for these points. </w:t>
      </w:r>
    </w:p>
    <w:p w:rsidR="0002041A" w:rsidRPr="00BA6C7C" w:rsidRDefault="0002041A" w:rsidP="0002041A">
      <w:pPr>
        <w:pStyle w:val="ListParagraph"/>
        <w:numPr>
          <w:ilvl w:val="0"/>
          <w:numId w:val="27"/>
        </w:numPr>
        <w:spacing w:before="240"/>
        <w:contextualSpacing w:val="0"/>
        <w:rPr>
          <w:sz w:val="22"/>
        </w:rPr>
      </w:pPr>
      <w:r w:rsidRPr="0002041A">
        <w:rPr>
          <w:b/>
          <w:bCs/>
          <w:sz w:val="22"/>
        </w:rPr>
        <w:t>Tr</w:t>
      </w:r>
      <w:r w:rsidRPr="00BA6C7C">
        <w:rPr>
          <w:b/>
          <w:bCs/>
          <w:sz w:val="22"/>
        </w:rPr>
        <w:t xml:space="preserve">ansportation impacts were avoided. </w:t>
      </w:r>
      <w:r w:rsidRPr="00BA6C7C">
        <w:rPr>
          <w:bCs/>
          <w:sz w:val="22"/>
        </w:rPr>
        <w:t>Bidders are encouraged to reduce transportation impacts by offering products for which both the finished products and the biobased feedstock used to make the product were produced in North America.</w:t>
      </w:r>
      <w:r w:rsidRPr="00BA6C7C">
        <w:rPr>
          <w:b/>
          <w:bCs/>
          <w:sz w:val="22"/>
        </w:rPr>
        <w:t xml:space="preserve"> </w:t>
      </w:r>
    </w:p>
    <w:p w:rsidR="0002041A" w:rsidRPr="00BA6C7C" w:rsidRDefault="0002041A" w:rsidP="00647591">
      <w:pPr>
        <w:pStyle w:val="ListParagraph"/>
        <w:spacing w:before="120"/>
        <w:contextualSpacing w:val="0"/>
        <w:rPr>
          <w:sz w:val="22"/>
        </w:rPr>
      </w:pPr>
      <w:r w:rsidRPr="00BA6C7C">
        <w:rPr>
          <w:i/>
          <w:sz w:val="22"/>
          <w:u w:val="single"/>
        </w:rPr>
        <w:t>Documentation Required:</w:t>
      </w:r>
      <w:r w:rsidRPr="00BA6C7C">
        <w:rPr>
          <w:sz w:val="22"/>
        </w:rPr>
        <w:t xml:space="preserve"> The bidder will receive:</w:t>
      </w:r>
    </w:p>
    <w:p w:rsidR="0002041A" w:rsidRDefault="00AC4441" w:rsidP="00647591">
      <w:pPr>
        <w:pStyle w:val="ListParagraph"/>
        <w:contextualSpacing w:val="0"/>
        <w:rPr>
          <w:sz w:val="22"/>
        </w:rPr>
      </w:pPr>
      <w:r>
        <w:rPr>
          <w:b/>
          <w:sz w:val="22"/>
        </w:rPr>
        <w:t>2</w:t>
      </w:r>
      <w:r w:rsidR="0002041A" w:rsidRPr="00BA6C7C">
        <w:rPr>
          <w:b/>
          <w:sz w:val="22"/>
        </w:rPr>
        <w:t xml:space="preserve"> point</w:t>
      </w:r>
      <w:r>
        <w:rPr>
          <w:b/>
          <w:sz w:val="22"/>
        </w:rPr>
        <w:t>s</w:t>
      </w:r>
      <w:r w:rsidR="0002041A" w:rsidRPr="00BA6C7C">
        <w:rPr>
          <w:sz w:val="22"/>
        </w:rPr>
        <w:t xml:space="preserve"> for documentation that identifies the finished product was made in North America,  </w:t>
      </w:r>
    </w:p>
    <w:p w:rsidR="0002041A" w:rsidRPr="00BA6C7C" w:rsidRDefault="00AC4441" w:rsidP="00647591">
      <w:pPr>
        <w:pStyle w:val="ListParagraph"/>
        <w:contextualSpacing w:val="0"/>
        <w:rPr>
          <w:sz w:val="22"/>
        </w:rPr>
      </w:pPr>
      <w:r>
        <w:rPr>
          <w:b/>
          <w:sz w:val="22"/>
        </w:rPr>
        <w:t>2</w:t>
      </w:r>
      <w:r w:rsidR="0002041A" w:rsidRPr="00BA6C7C">
        <w:rPr>
          <w:b/>
          <w:sz w:val="22"/>
        </w:rPr>
        <w:t xml:space="preserve"> point</w:t>
      </w:r>
      <w:r>
        <w:rPr>
          <w:b/>
          <w:sz w:val="22"/>
        </w:rPr>
        <w:t>s</w:t>
      </w:r>
      <w:r w:rsidR="0002041A" w:rsidRPr="00BA6C7C">
        <w:rPr>
          <w:sz w:val="22"/>
        </w:rPr>
        <w:t xml:space="preserve"> for documentation that the resin producer</w:t>
      </w:r>
      <w:r w:rsidR="000A0199">
        <w:rPr>
          <w:sz w:val="22"/>
        </w:rPr>
        <w:t>/converter</w:t>
      </w:r>
      <w:r w:rsidR="0002041A" w:rsidRPr="00BA6C7C">
        <w:rPr>
          <w:sz w:val="22"/>
        </w:rPr>
        <w:t xml:space="preserve"> is located in North America, and</w:t>
      </w:r>
    </w:p>
    <w:p w:rsidR="0002041A" w:rsidRPr="00BA6C7C" w:rsidRDefault="00AC4441" w:rsidP="00647591">
      <w:pPr>
        <w:pStyle w:val="ListParagraph"/>
        <w:contextualSpacing w:val="0"/>
        <w:rPr>
          <w:sz w:val="22"/>
        </w:rPr>
      </w:pPr>
      <w:r>
        <w:rPr>
          <w:b/>
          <w:sz w:val="22"/>
        </w:rPr>
        <w:t>2</w:t>
      </w:r>
      <w:r w:rsidR="0002041A" w:rsidRPr="00BA6C7C">
        <w:rPr>
          <w:b/>
          <w:sz w:val="22"/>
        </w:rPr>
        <w:t xml:space="preserve"> point</w:t>
      </w:r>
      <w:r>
        <w:rPr>
          <w:b/>
          <w:sz w:val="22"/>
        </w:rPr>
        <w:t>s</w:t>
      </w:r>
      <w:r w:rsidR="0002041A" w:rsidRPr="00BA6C7C">
        <w:rPr>
          <w:sz w:val="22"/>
        </w:rPr>
        <w:t xml:space="preserve"> for documentation that the feedstock is sourced from North America.</w:t>
      </w:r>
    </w:p>
    <w:p w:rsidR="0002041A" w:rsidRDefault="0002041A" w:rsidP="00E25640">
      <w:pPr>
        <w:pStyle w:val="ListParagraph"/>
        <w:rPr>
          <w:sz w:val="22"/>
        </w:rPr>
      </w:pPr>
      <w:r w:rsidRPr="00BA6C7C">
        <w:rPr>
          <w:sz w:val="22"/>
        </w:rPr>
        <w:t xml:space="preserve">To receive these points, the Bidder must identify where the feedstock, resin, and product was produced by providing a letter from the resin or product manufacturer that is written, signed, and dated on the manufacturer’s letterhead by the manufacturer. </w:t>
      </w:r>
    </w:p>
    <w:p w:rsidR="00C64A92" w:rsidRDefault="00C64A92" w:rsidP="00E25640">
      <w:pPr>
        <w:pStyle w:val="ListParagraph"/>
        <w:rPr>
          <w:sz w:val="22"/>
        </w:rPr>
      </w:pPr>
    </w:p>
    <w:p w:rsidR="00C64A92" w:rsidRDefault="00C64A92" w:rsidP="00E25640">
      <w:pPr>
        <w:pStyle w:val="ListParagraph"/>
        <w:rPr>
          <w:sz w:val="22"/>
        </w:rPr>
      </w:pPr>
    </w:p>
    <w:p w:rsidR="00C64A92" w:rsidRDefault="00C64A92" w:rsidP="00E25640">
      <w:pPr>
        <w:pStyle w:val="ListParagraph"/>
        <w:rPr>
          <w:sz w:val="22"/>
        </w:rPr>
      </w:pPr>
    </w:p>
    <w:p w:rsidR="00C64A92" w:rsidRDefault="00C64A92" w:rsidP="00E25640">
      <w:pPr>
        <w:pStyle w:val="ListParagraph"/>
        <w:rPr>
          <w:sz w:val="22"/>
        </w:rPr>
      </w:pPr>
    </w:p>
    <w:p w:rsidR="00C64A92" w:rsidRDefault="00C64A92" w:rsidP="00E25640">
      <w:pPr>
        <w:pStyle w:val="ListParagraph"/>
        <w:rPr>
          <w:sz w:val="22"/>
        </w:rPr>
      </w:pPr>
    </w:p>
    <w:p w:rsidR="00C64A92" w:rsidRPr="000E2BED" w:rsidRDefault="00C64A92" w:rsidP="000E2BED">
      <w:pPr>
        <w:rPr>
          <w:sz w:val="22"/>
        </w:rPr>
      </w:pPr>
    </w:p>
    <w:p w:rsidR="00C828BD" w:rsidRPr="00BA6C7C" w:rsidRDefault="00A46350" w:rsidP="00FA1B8D">
      <w:pPr>
        <w:pStyle w:val="ListParagraph"/>
        <w:numPr>
          <w:ilvl w:val="0"/>
          <w:numId w:val="27"/>
        </w:numPr>
        <w:contextualSpacing w:val="0"/>
        <w:rPr>
          <w:b/>
          <w:bCs/>
          <w:sz w:val="22"/>
        </w:rPr>
      </w:pPr>
      <w:r w:rsidRPr="00BA6C7C">
        <w:rPr>
          <w:b/>
          <w:bCs/>
          <w:sz w:val="22"/>
        </w:rPr>
        <w:t xml:space="preserve">Packaging </w:t>
      </w:r>
      <w:r w:rsidR="00F31AAC" w:rsidRPr="00BA6C7C">
        <w:rPr>
          <w:b/>
          <w:bCs/>
          <w:sz w:val="22"/>
        </w:rPr>
        <w:t xml:space="preserve">impacts </w:t>
      </w:r>
      <w:r w:rsidR="00BF10A4" w:rsidRPr="00BA6C7C">
        <w:rPr>
          <w:b/>
          <w:bCs/>
          <w:sz w:val="22"/>
        </w:rPr>
        <w:t xml:space="preserve">were </w:t>
      </w:r>
      <w:r w:rsidR="00F31AAC" w:rsidRPr="00BA6C7C">
        <w:rPr>
          <w:b/>
          <w:bCs/>
          <w:sz w:val="22"/>
        </w:rPr>
        <w:t>avoided.</w:t>
      </w:r>
    </w:p>
    <w:p w:rsidR="00C571D4" w:rsidRDefault="00B464DF" w:rsidP="00C571D4">
      <w:pPr>
        <w:ind w:left="720"/>
        <w:rPr>
          <w:sz w:val="22"/>
        </w:rPr>
      </w:pPr>
      <w:r w:rsidRPr="00BA6C7C">
        <w:rPr>
          <w:sz w:val="22"/>
        </w:rPr>
        <w:t>The Bidder is</w:t>
      </w:r>
      <w:r w:rsidR="00C828BD" w:rsidRPr="00BA6C7C">
        <w:rPr>
          <w:sz w:val="22"/>
        </w:rPr>
        <w:t xml:space="preserve"> encouraged to offer biobased food service ware products in environmentally sound </w:t>
      </w:r>
      <w:r w:rsidR="00056D7B">
        <w:rPr>
          <w:sz w:val="22"/>
        </w:rPr>
        <w:t xml:space="preserve">primary </w:t>
      </w:r>
      <w:r w:rsidR="00C828BD" w:rsidRPr="00BA6C7C">
        <w:rPr>
          <w:sz w:val="22"/>
        </w:rPr>
        <w:t>packaging</w:t>
      </w:r>
      <w:r w:rsidR="007F7660" w:rsidRPr="00BA6C7C">
        <w:rPr>
          <w:sz w:val="22"/>
        </w:rPr>
        <w:t>.</w:t>
      </w:r>
      <w:r w:rsidR="00056D7B" w:rsidRPr="00BA6C7C">
        <w:rPr>
          <w:rStyle w:val="FootnoteReference"/>
          <w:sz w:val="22"/>
        </w:rPr>
        <w:footnoteReference w:id="15"/>
      </w:r>
    </w:p>
    <w:p w:rsidR="00B464DF" w:rsidRPr="00C571D4" w:rsidRDefault="009A30DE" w:rsidP="00C571D4">
      <w:pPr>
        <w:pStyle w:val="ListParagraph"/>
        <w:numPr>
          <w:ilvl w:val="0"/>
          <w:numId w:val="45"/>
        </w:numPr>
        <w:tabs>
          <w:tab w:val="clear" w:pos="1080"/>
        </w:tabs>
        <w:spacing w:before="120"/>
        <w:rPr>
          <w:b/>
          <w:bCs/>
          <w:sz w:val="22"/>
        </w:rPr>
      </w:pPr>
      <w:r w:rsidRPr="00C571D4">
        <w:rPr>
          <w:b/>
          <w:bCs/>
          <w:sz w:val="22"/>
        </w:rPr>
        <w:t>P</w:t>
      </w:r>
      <w:r w:rsidR="00C63231">
        <w:rPr>
          <w:b/>
          <w:bCs/>
          <w:sz w:val="22"/>
        </w:rPr>
        <w:t>rimary p</w:t>
      </w:r>
      <w:r w:rsidRPr="00C571D4">
        <w:rPr>
          <w:b/>
          <w:bCs/>
          <w:sz w:val="22"/>
        </w:rPr>
        <w:t>ackaging</w:t>
      </w:r>
      <w:r w:rsidR="00F31AAC" w:rsidRPr="00C571D4">
        <w:rPr>
          <w:b/>
          <w:bCs/>
          <w:sz w:val="22"/>
        </w:rPr>
        <w:t xml:space="preserve"> is c</w:t>
      </w:r>
      <w:r w:rsidR="00C828BD" w:rsidRPr="00C571D4">
        <w:rPr>
          <w:b/>
          <w:bCs/>
          <w:sz w:val="22"/>
        </w:rPr>
        <w:t>ompostable</w:t>
      </w:r>
      <w:r w:rsidR="00F31AAC" w:rsidRPr="00C571D4">
        <w:rPr>
          <w:b/>
          <w:bCs/>
          <w:sz w:val="22"/>
        </w:rPr>
        <w:t xml:space="preserve"> in a commercial composting f</w:t>
      </w:r>
      <w:r w:rsidR="00E40D84" w:rsidRPr="00C571D4">
        <w:rPr>
          <w:b/>
          <w:bCs/>
          <w:sz w:val="22"/>
        </w:rPr>
        <w:t xml:space="preserve">acility. </w:t>
      </w:r>
    </w:p>
    <w:p w:rsidR="00093262" w:rsidRPr="00BA6C7C" w:rsidRDefault="000610E8" w:rsidP="00C571D4">
      <w:pPr>
        <w:ind w:left="1080"/>
        <w:rPr>
          <w:sz w:val="22"/>
        </w:rPr>
      </w:pPr>
      <w:r w:rsidRPr="00BA6C7C">
        <w:rPr>
          <w:sz w:val="22"/>
        </w:rPr>
        <w:t>The Bidder</w:t>
      </w:r>
      <w:r w:rsidR="00B464DF" w:rsidRPr="00BA6C7C">
        <w:rPr>
          <w:sz w:val="22"/>
        </w:rPr>
        <w:t xml:space="preserve"> will receive </w:t>
      </w:r>
      <w:r w:rsidRPr="00BA6C7C">
        <w:rPr>
          <w:b/>
          <w:sz w:val="22"/>
        </w:rPr>
        <w:t>1</w:t>
      </w:r>
      <w:r w:rsidR="00B464DF" w:rsidRPr="00BA6C7C">
        <w:rPr>
          <w:b/>
          <w:sz w:val="22"/>
        </w:rPr>
        <w:t xml:space="preserve"> point</w:t>
      </w:r>
      <w:r w:rsidR="00B464DF" w:rsidRPr="00BA6C7C">
        <w:rPr>
          <w:sz w:val="22"/>
        </w:rPr>
        <w:t xml:space="preserve"> if they demonstrate that the product’s primary packing material is acceptable </w:t>
      </w:r>
      <w:r w:rsidRPr="00BA6C7C">
        <w:rPr>
          <w:sz w:val="22"/>
        </w:rPr>
        <w:t>by</w:t>
      </w:r>
      <w:r w:rsidR="00B464DF" w:rsidRPr="00BA6C7C">
        <w:rPr>
          <w:sz w:val="22"/>
        </w:rPr>
        <w:t xml:space="preserve"> the institution’s composting facility</w:t>
      </w:r>
      <w:r w:rsidR="0096563A" w:rsidRPr="00BA6C7C">
        <w:rPr>
          <w:sz w:val="22"/>
        </w:rPr>
        <w:t xml:space="preserve"> and </w:t>
      </w:r>
      <w:r w:rsidR="0096563A" w:rsidRPr="00C63231">
        <w:rPr>
          <w:b/>
          <w:sz w:val="22"/>
        </w:rPr>
        <w:t>1 point</w:t>
      </w:r>
      <w:r w:rsidR="0096563A" w:rsidRPr="00BA6C7C">
        <w:rPr>
          <w:sz w:val="22"/>
        </w:rPr>
        <w:t xml:space="preserve"> i</w:t>
      </w:r>
      <w:r w:rsidR="00B464DF" w:rsidRPr="00BA6C7C">
        <w:rPr>
          <w:sz w:val="22"/>
        </w:rPr>
        <w:t xml:space="preserve">f the packaging </w:t>
      </w:r>
      <w:r w:rsidR="0096563A" w:rsidRPr="00BA6C7C">
        <w:rPr>
          <w:sz w:val="22"/>
        </w:rPr>
        <w:t xml:space="preserve">is certified as </w:t>
      </w:r>
      <w:r w:rsidR="00B464DF" w:rsidRPr="00BA6C7C">
        <w:rPr>
          <w:sz w:val="22"/>
        </w:rPr>
        <w:t>“commercially compostable” based on ASTM D6400 or ASTM 6868</w:t>
      </w:r>
      <w:r w:rsidRPr="00BA6C7C">
        <w:rPr>
          <w:sz w:val="22"/>
        </w:rPr>
        <w:t xml:space="preserve">. </w:t>
      </w:r>
    </w:p>
    <w:p w:rsidR="000610E8" w:rsidRPr="00BA6C7C" w:rsidRDefault="00C828BD" w:rsidP="0002041A">
      <w:pPr>
        <w:spacing w:before="120"/>
        <w:ind w:left="1080"/>
        <w:outlineLvl w:val="0"/>
        <w:rPr>
          <w:sz w:val="22"/>
        </w:rPr>
      </w:pPr>
      <w:r w:rsidRPr="00BA6C7C">
        <w:rPr>
          <w:i/>
          <w:sz w:val="22"/>
          <w:u w:val="single"/>
        </w:rPr>
        <w:t>Documentation required:</w:t>
      </w:r>
      <w:r w:rsidRPr="00BA6C7C">
        <w:rPr>
          <w:sz w:val="22"/>
        </w:rPr>
        <w:t xml:space="preserve">  </w:t>
      </w:r>
    </w:p>
    <w:p w:rsidR="000610E8" w:rsidRPr="00BA6C7C" w:rsidRDefault="000610E8" w:rsidP="00C571D4">
      <w:pPr>
        <w:ind w:left="1080"/>
        <w:rPr>
          <w:sz w:val="22"/>
        </w:rPr>
      </w:pPr>
      <w:r w:rsidRPr="00BA6C7C">
        <w:rPr>
          <w:sz w:val="22"/>
        </w:rPr>
        <w:t>The</w:t>
      </w:r>
      <w:r w:rsidR="00C67A18" w:rsidRPr="00BA6C7C">
        <w:rPr>
          <w:sz w:val="22"/>
        </w:rPr>
        <w:t xml:space="preserve"> Bidder </w:t>
      </w:r>
      <w:r w:rsidRPr="00BA6C7C">
        <w:rPr>
          <w:sz w:val="22"/>
          <w:szCs w:val="22"/>
        </w:rPr>
        <w:t xml:space="preserve">must provide a sample of the </w:t>
      </w:r>
      <w:r w:rsidR="00C63231">
        <w:rPr>
          <w:sz w:val="22"/>
          <w:szCs w:val="22"/>
        </w:rPr>
        <w:t>packaging</w:t>
      </w:r>
      <w:r w:rsidRPr="00BA6C7C">
        <w:rPr>
          <w:sz w:val="22"/>
          <w:szCs w:val="22"/>
        </w:rPr>
        <w:t xml:space="preserve"> showing that it contains the logo of one or more of the certification agencies </w:t>
      </w:r>
      <w:r w:rsidRPr="00A00162">
        <w:rPr>
          <w:sz w:val="22"/>
          <w:szCs w:val="22"/>
        </w:rPr>
        <w:t xml:space="preserve">listed below on the </w:t>
      </w:r>
      <w:r w:rsidR="00D7489E">
        <w:rPr>
          <w:sz w:val="22"/>
          <w:szCs w:val="22"/>
        </w:rPr>
        <w:t>packaging</w:t>
      </w:r>
      <w:r w:rsidRPr="00A00162">
        <w:rPr>
          <w:sz w:val="22"/>
          <w:szCs w:val="22"/>
        </w:rPr>
        <w:t xml:space="preserve"> itself</w:t>
      </w:r>
      <w:r w:rsidR="000E2BED">
        <w:rPr>
          <w:sz w:val="22"/>
          <w:szCs w:val="22"/>
        </w:rPr>
        <w:t xml:space="preserve"> referring to the compostability of the packaging</w:t>
      </w:r>
      <w:r w:rsidR="00C63231" w:rsidRPr="00D7489E">
        <w:rPr>
          <w:sz w:val="22"/>
          <w:szCs w:val="22"/>
        </w:rPr>
        <w:t>. The sample may be the packaging that delivers the product samples.</w:t>
      </w:r>
    </w:p>
    <w:p w:rsidR="000610E8" w:rsidRPr="00C571D4" w:rsidRDefault="000610E8" w:rsidP="00C571D4">
      <w:pPr>
        <w:pStyle w:val="ListParagraph"/>
        <w:numPr>
          <w:ilvl w:val="0"/>
          <w:numId w:val="22"/>
        </w:numPr>
        <w:ind w:left="1800"/>
        <w:contextualSpacing w:val="0"/>
        <w:rPr>
          <w:sz w:val="22"/>
        </w:rPr>
      </w:pPr>
      <w:r w:rsidRPr="00C571D4">
        <w:rPr>
          <w:sz w:val="22"/>
        </w:rPr>
        <w:t xml:space="preserve">Biodegradable Products Institute (North America) </w:t>
      </w:r>
    </w:p>
    <w:p w:rsidR="000610E8" w:rsidRPr="00C571D4" w:rsidRDefault="000610E8" w:rsidP="00C571D4">
      <w:pPr>
        <w:pStyle w:val="ListParagraph"/>
        <w:numPr>
          <w:ilvl w:val="0"/>
          <w:numId w:val="22"/>
        </w:numPr>
        <w:ind w:left="1800"/>
        <w:contextualSpacing w:val="0"/>
        <w:rPr>
          <w:sz w:val="22"/>
        </w:rPr>
      </w:pPr>
      <w:r w:rsidRPr="00C571D4">
        <w:rPr>
          <w:sz w:val="22"/>
        </w:rPr>
        <w:t>Green Seal GS-35 (USA)</w:t>
      </w:r>
    </w:p>
    <w:p w:rsidR="000610E8" w:rsidRPr="00C571D4" w:rsidRDefault="000610E8" w:rsidP="00C571D4">
      <w:pPr>
        <w:pStyle w:val="ListParagraph"/>
        <w:numPr>
          <w:ilvl w:val="0"/>
          <w:numId w:val="22"/>
        </w:numPr>
        <w:ind w:left="1800"/>
        <w:contextualSpacing w:val="0"/>
        <w:rPr>
          <w:sz w:val="22"/>
        </w:rPr>
      </w:pPr>
      <w:r w:rsidRPr="00C571D4">
        <w:rPr>
          <w:sz w:val="22"/>
        </w:rPr>
        <w:t>AIB Vinçotte Inter (Belgium)</w:t>
      </w:r>
    </w:p>
    <w:p w:rsidR="000610E8" w:rsidRPr="00C571D4" w:rsidRDefault="00523F41" w:rsidP="00C571D4">
      <w:pPr>
        <w:pStyle w:val="ListParagraph"/>
        <w:numPr>
          <w:ilvl w:val="0"/>
          <w:numId w:val="22"/>
        </w:numPr>
        <w:ind w:left="1800"/>
        <w:contextualSpacing w:val="0"/>
        <w:rPr>
          <w:sz w:val="22"/>
        </w:rPr>
      </w:pPr>
      <w:r>
        <w:rPr>
          <w:sz w:val="22"/>
        </w:rPr>
        <w:t>Din Certo</w:t>
      </w:r>
      <w:r w:rsidR="000610E8" w:rsidRPr="00C571D4">
        <w:rPr>
          <w:sz w:val="22"/>
        </w:rPr>
        <w:t xml:space="preserve"> (European Union)</w:t>
      </w:r>
    </w:p>
    <w:p w:rsidR="000610E8" w:rsidRPr="00C571D4" w:rsidRDefault="000610E8" w:rsidP="00C571D4">
      <w:pPr>
        <w:pStyle w:val="ListParagraph"/>
        <w:numPr>
          <w:ilvl w:val="0"/>
          <w:numId w:val="22"/>
        </w:numPr>
        <w:ind w:left="1800"/>
        <w:contextualSpacing w:val="0"/>
        <w:rPr>
          <w:sz w:val="22"/>
        </w:rPr>
      </w:pPr>
      <w:r w:rsidRPr="00C571D4">
        <w:rPr>
          <w:sz w:val="22"/>
        </w:rPr>
        <w:t>Australian Bioplastics Association (Australia)</w:t>
      </w:r>
    </w:p>
    <w:p w:rsidR="000610E8" w:rsidRPr="00C571D4" w:rsidRDefault="000610E8" w:rsidP="00C571D4">
      <w:pPr>
        <w:pStyle w:val="ListParagraph"/>
        <w:numPr>
          <w:ilvl w:val="0"/>
          <w:numId w:val="22"/>
        </w:numPr>
        <w:ind w:left="1800"/>
        <w:contextualSpacing w:val="0"/>
        <w:rPr>
          <w:sz w:val="22"/>
        </w:rPr>
      </w:pPr>
      <w:r w:rsidRPr="00C571D4">
        <w:rPr>
          <w:sz w:val="22"/>
        </w:rPr>
        <w:t>Japan Bioplastics Association (Japan)</w:t>
      </w:r>
    </w:p>
    <w:p w:rsidR="000610E8" w:rsidRPr="00BA6C7C" w:rsidRDefault="00EE1433" w:rsidP="000610E8">
      <w:pPr>
        <w:ind w:left="1440"/>
        <w:rPr>
          <w:sz w:val="22"/>
          <w:szCs w:val="22"/>
        </w:rPr>
      </w:pPr>
      <w:r>
        <w:rPr>
          <w:noProof/>
        </w:rPr>
        <w:drawing>
          <wp:anchor distT="0" distB="0" distL="114300" distR="114300" simplePos="0" relativeHeight="251668992" behindDoc="0" locked="0" layoutInCell="1" allowOverlap="1">
            <wp:simplePos x="0" y="0"/>
            <wp:positionH relativeFrom="column">
              <wp:posOffset>5631180</wp:posOffset>
            </wp:positionH>
            <wp:positionV relativeFrom="paragraph">
              <wp:posOffset>63500</wp:posOffset>
            </wp:positionV>
            <wp:extent cx="650240" cy="648335"/>
            <wp:effectExtent l="0" t="0" r="10160" b="12065"/>
            <wp:wrapTight wrapText="bothSides">
              <wp:wrapPolygon edited="0">
                <wp:start x="0" y="0"/>
                <wp:lineTo x="0" y="21156"/>
                <wp:lineTo x="21094" y="21156"/>
                <wp:lineTo x="210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50240" cy="648335"/>
                    </a:xfrm>
                    <a:prstGeom prst="rect">
                      <a:avLst/>
                    </a:prstGeom>
                    <a:noFill/>
                  </pic:spPr>
                </pic:pic>
              </a:graphicData>
            </a:graphic>
          </wp:anchor>
        </w:drawing>
      </w:r>
      <w:r>
        <w:rPr>
          <w:noProof/>
        </w:rPr>
        <w:drawing>
          <wp:anchor distT="0" distB="0" distL="114300" distR="114300" simplePos="0" relativeHeight="251670016" behindDoc="0" locked="0" layoutInCell="1" allowOverlap="1">
            <wp:simplePos x="0" y="0"/>
            <wp:positionH relativeFrom="column">
              <wp:posOffset>4229100</wp:posOffset>
            </wp:positionH>
            <wp:positionV relativeFrom="paragraph">
              <wp:posOffset>63500</wp:posOffset>
            </wp:positionV>
            <wp:extent cx="549910" cy="680085"/>
            <wp:effectExtent l="0" t="0" r="8890" b="5715"/>
            <wp:wrapTight wrapText="bothSides">
              <wp:wrapPolygon edited="0">
                <wp:start x="0" y="0"/>
                <wp:lineTo x="0" y="20975"/>
                <wp:lineTo x="20952" y="20975"/>
                <wp:lineTo x="209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49910" cy="680085"/>
                    </a:xfrm>
                    <a:prstGeom prst="rect">
                      <a:avLst/>
                    </a:prstGeom>
                    <a:noFill/>
                  </pic:spPr>
                </pic:pic>
              </a:graphicData>
            </a:graphic>
          </wp:anchor>
        </w:drawing>
      </w:r>
      <w:r>
        <w:rPr>
          <w:noProof/>
        </w:rPr>
        <w:drawing>
          <wp:anchor distT="0" distB="0" distL="114300" distR="114300" simplePos="0" relativeHeight="251673088" behindDoc="0" locked="0" layoutInCell="1" allowOverlap="1">
            <wp:simplePos x="0" y="0"/>
            <wp:positionH relativeFrom="column">
              <wp:posOffset>3223260</wp:posOffset>
            </wp:positionH>
            <wp:positionV relativeFrom="paragraph">
              <wp:posOffset>195580</wp:posOffset>
            </wp:positionV>
            <wp:extent cx="916305" cy="457200"/>
            <wp:effectExtent l="0" t="0" r="0" b="0"/>
            <wp:wrapTight wrapText="bothSides">
              <wp:wrapPolygon edited="0">
                <wp:start x="0" y="0"/>
                <wp:lineTo x="0" y="20400"/>
                <wp:lineTo x="20956" y="20400"/>
                <wp:lineTo x="209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16305" cy="457200"/>
                    </a:xfrm>
                    <a:prstGeom prst="rect">
                      <a:avLst/>
                    </a:prstGeom>
                    <a:noFill/>
                  </pic:spPr>
                </pic:pic>
              </a:graphicData>
            </a:graphic>
          </wp:anchor>
        </w:drawing>
      </w:r>
      <w:r>
        <w:rPr>
          <w:noProof/>
        </w:rPr>
        <w:drawing>
          <wp:anchor distT="0" distB="0" distL="114300" distR="114300" simplePos="0" relativeHeight="251674112" behindDoc="1" locked="0" layoutInCell="1" allowOverlap="1">
            <wp:simplePos x="0" y="0"/>
            <wp:positionH relativeFrom="column">
              <wp:posOffset>2471420</wp:posOffset>
            </wp:positionH>
            <wp:positionV relativeFrom="paragraph">
              <wp:posOffset>104140</wp:posOffset>
            </wp:positionV>
            <wp:extent cx="647700" cy="637540"/>
            <wp:effectExtent l="0" t="0" r="12700" b="0"/>
            <wp:wrapTight wrapText="bothSides">
              <wp:wrapPolygon edited="0">
                <wp:start x="0" y="0"/>
                <wp:lineTo x="0" y="20653"/>
                <wp:lineTo x="21176" y="20653"/>
                <wp:lineTo x="21176" y="0"/>
                <wp:lineTo x="0" y="0"/>
              </wp:wrapPolygon>
            </wp:wrapTight>
            <wp:docPr id="12" name="Picture 12" descr="Description: Description: green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green_seal"/>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47700" cy="637540"/>
                    </a:xfrm>
                    <a:prstGeom prst="rect">
                      <a:avLst/>
                    </a:prstGeom>
                    <a:noFill/>
                  </pic:spPr>
                </pic:pic>
              </a:graphicData>
            </a:graphic>
          </wp:anchor>
        </w:drawing>
      </w:r>
      <w:r>
        <w:rPr>
          <w:noProof/>
        </w:rPr>
        <w:drawing>
          <wp:anchor distT="0" distB="0" distL="114300" distR="114300" simplePos="0" relativeHeight="251672064" behindDoc="0" locked="0" layoutInCell="1" allowOverlap="1">
            <wp:simplePos x="0" y="0"/>
            <wp:positionH relativeFrom="column">
              <wp:posOffset>4950460</wp:posOffset>
            </wp:positionH>
            <wp:positionV relativeFrom="paragraph">
              <wp:posOffset>63500</wp:posOffset>
            </wp:positionV>
            <wp:extent cx="549910" cy="680085"/>
            <wp:effectExtent l="0" t="0" r="8890" b="5715"/>
            <wp:wrapTight wrapText="bothSides">
              <wp:wrapPolygon edited="0">
                <wp:start x="0" y="0"/>
                <wp:lineTo x="0" y="20975"/>
                <wp:lineTo x="20952" y="20975"/>
                <wp:lineTo x="209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49910" cy="680085"/>
                    </a:xfrm>
                    <a:prstGeom prst="rect">
                      <a:avLst/>
                    </a:prstGeom>
                    <a:noFill/>
                  </pic:spPr>
                </pic:pic>
              </a:graphicData>
            </a:graphic>
          </wp:anchor>
        </w:drawing>
      </w:r>
    </w:p>
    <w:p w:rsidR="00C67A18" w:rsidRPr="00BA6C7C" w:rsidRDefault="00EE1433" w:rsidP="000610E8">
      <w:pPr>
        <w:spacing w:before="120"/>
        <w:ind w:left="720"/>
        <w:rPr>
          <w:sz w:val="22"/>
          <w:szCs w:val="22"/>
        </w:rPr>
      </w:pPr>
      <w:r>
        <w:rPr>
          <w:noProof/>
        </w:rPr>
        <w:drawing>
          <wp:anchor distT="0" distB="0" distL="114300" distR="114300" simplePos="0" relativeHeight="251671040" behindDoc="1" locked="0" layoutInCell="1" allowOverlap="1">
            <wp:simplePos x="0" y="0"/>
            <wp:positionH relativeFrom="column">
              <wp:posOffset>1028700</wp:posOffset>
            </wp:positionH>
            <wp:positionV relativeFrom="paragraph">
              <wp:posOffset>17145</wp:posOffset>
            </wp:positionV>
            <wp:extent cx="1299210" cy="552450"/>
            <wp:effectExtent l="0" t="0" r="0" b="6350"/>
            <wp:wrapTight wrapText="bothSides">
              <wp:wrapPolygon edited="0">
                <wp:start x="0" y="0"/>
                <wp:lineTo x="0" y="20855"/>
                <wp:lineTo x="21114" y="20855"/>
                <wp:lineTo x="21114" y="0"/>
                <wp:lineTo x="0" y="0"/>
              </wp:wrapPolygon>
            </wp:wrapTight>
            <wp:docPr id="10" name="Picture 10" descr="Description: Description: newB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newBPIlog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99210" cy="552450"/>
                    </a:xfrm>
                    <a:prstGeom prst="rect">
                      <a:avLst/>
                    </a:prstGeom>
                    <a:noFill/>
                  </pic:spPr>
                </pic:pic>
              </a:graphicData>
            </a:graphic>
          </wp:anchor>
        </w:drawing>
      </w:r>
    </w:p>
    <w:p w:rsidR="00C67A18" w:rsidRPr="00BA6C7C" w:rsidRDefault="00C67A18" w:rsidP="00AC133A">
      <w:pPr>
        <w:spacing w:before="120"/>
        <w:rPr>
          <w:sz w:val="22"/>
          <w:szCs w:val="22"/>
        </w:rPr>
      </w:pPr>
    </w:p>
    <w:p w:rsidR="00C67A18" w:rsidRPr="00BA6C7C" w:rsidRDefault="00C67A18" w:rsidP="00AC133A">
      <w:pPr>
        <w:spacing w:before="120"/>
        <w:rPr>
          <w:sz w:val="22"/>
          <w:szCs w:val="22"/>
        </w:rPr>
      </w:pPr>
    </w:p>
    <w:p w:rsidR="00D30F8C" w:rsidRPr="00BA6C7C" w:rsidRDefault="00C67A18" w:rsidP="00AF5FDF">
      <w:pPr>
        <w:ind w:left="1080"/>
        <w:rPr>
          <w:sz w:val="22"/>
        </w:rPr>
      </w:pPr>
      <w:r w:rsidRPr="00BA6C7C">
        <w:rPr>
          <w:sz w:val="22"/>
        </w:rPr>
        <w:t xml:space="preserve">AND the Bidder will </w:t>
      </w:r>
      <w:r w:rsidRPr="00C63231">
        <w:rPr>
          <w:sz w:val="22"/>
        </w:rPr>
        <w:t xml:space="preserve">receive </w:t>
      </w:r>
      <w:r w:rsidR="00C63231" w:rsidRPr="00A00162">
        <w:rPr>
          <w:b/>
          <w:sz w:val="22"/>
        </w:rPr>
        <w:t>another point</w:t>
      </w:r>
      <w:r w:rsidRPr="00C63231">
        <w:rPr>
          <w:sz w:val="22"/>
        </w:rPr>
        <w:t xml:space="preserve"> if they</w:t>
      </w:r>
      <w:r w:rsidRPr="00BA6C7C">
        <w:rPr>
          <w:sz w:val="22"/>
        </w:rPr>
        <w:t xml:space="preserve"> provide a letter from the composting facility that will be accepting the </w:t>
      </w:r>
      <w:r w:rsidR="00D7489E">
        <w:rPr>
          <w:sz w:val="22"/>
        </w:rPr>
        <w:t>packaging</w:t>
      </w:r>
      <w:r w:rsidRPr="00BA6C7C">
        <w:rPr>
          <w:sz w:val="22"/>
        </w:rPr>
        <w:t xml:space="preserve"> for recovery. The letter must state that the </w:t>
      </w:r>
      <w:r w:rsidR="00D7489E">
        <w:rPr>
          <w:sz w:val="22"/>
        </w:rPr>
        <w:t>compostable packaging</w:t>
      </w:r>
      <w:r w:rsidRPr="00BA6C7C">
        <w:rPr>
          <w:sz w:val="22"/>
        </w:rPr>
        <w:t xml:space="preserve"> is acceptable in their facility. </w:t>
      </w:r>
    </w:p>
    <w:p w:rsidR="00C828BD" w:rsidRPr="00C571D4" w:rsidRDefault="00F31AAC" w:rsidP="00C571D4">
      <w:pPr>
        <w:pStyle w:val="ListParagraph"/>
        <w:numPr>
          <w:ilvl w:val="0"/>
          <w:numId w:val="45"/>
        </w:numPr>
        <w:tabs>
          <w:tab w:val="left" w:pos="1710"/>
        </w:tabs>
        <w:spacing w:before="120"/>
        <w:rPr>
          <w:b/>
          <w:sz w:val="22"/>
        </w:rPr>
      </w:pPr>
      <w:r w:rsidRPr="00C571D4">
        <w:rPr>
          <w:b/>
          <w:sz w:val="22"/>
        </w:rPr>
        <w:t xml:space="preserve">Packaging </w:t>
      </w:r>
      <w:r w:rsidRPr="00C571D4">
        <w:rPr>
          <w:b/>
          <w:bCs/>
          <w:sz w:val="22"/>
        </w:rPr>
        <w:t>is</w:t>
      </w:r>
      <w:r w:rsidRPr="00C571D4">
        <w:rPr>
          <w:b/>
          <w:sz w:val="22"/>
        </w:rPr>
        <w:t xml:space="preserve"> “easily r</w:t>
      </w:r>
      <w:r w:rsidR="006D4EE6" w:rsidRPr="00C571D4">
        <w:rPr>
          <w:b/>
          <w:sz w:val="22"/>
        </w:rPr>
        <w:t>ecyclable</w:t>
      </w:r>
      <w:r w:rsidR="00783C02" w:rsidRPr="00C571D4">
        <w:rPr>
          <w:b/>
          <w:sz w:val="22"/>
        </w:rPr>
        <w:t>.</w:t>
      </w:r>
      <w:r w:rsidR="006D4EE6" w:rsidRPr="00C571D4">
        <w:rPr>
          <w:b/>
          <w:sz w:val="22"/>
        </w:rPr>
        <w:t xml:space="preserve">” </w:t>
      </w:r>
      <w:r w:rsidR="006D4EE6" w:rsidRPr="00F81CB8">
        <w:rPr>
          <w:sz w:val="22"/>
        </w:rPr>
        <w:t>Bidders are encouraged to offer biobased food service ware products packaged in material that is accepted in the recycling program of the jurisdiction or institution.</w:t>
      </w:r>
    </w:p>
    <w:p w:rsidR="00385FBB" w:rsidRPr="00BA6C7C" w:rsidRDefault="00C828BD" w:rsidP="00AF5FDF">
      <w:pPr>
        <w:spacing w:before="120"/>
        <w:ind w:left="1080"/>
        <w:rPr>
          <w:sz w:val="22"/>
        </w:rPr>
      </w:pPr>
      <w:r w:rsidRPr="00BA6C7C">
        <w:rPr>
          <w:i/>
          <w:sz w:val="22"/>
          <w:u w:val="single"/>
        </w:rPr>
        <w:t>Documentation required:</w:t>
      </w:r>
      <w:r w:rsidRPr="00BA6C7C">
        <w:rPr>
          <w:sz w:val="22"/>
        </w:rPr>
        <w:t xml:space="preserve"> </w:t>
      </w:r>
      <w:r w:rsidR="00FE727C" w:rsidRPr="00BA6C7C">
        <w:rPr>
          <w:sz w:val="22"/>
        </w:rPr>
        <w:t xml:space="preserve">Bidders will receive </w:t>
      </w:r>
      <w:r w:rsidR="00AC133A" w:rsidRPr="00BA6C7C">
        <w:rPr>
          <w:b/>
          <w:sz w:val="22"/>
        </w:rPr>
        <w:t>1</w:t>
      </w:r>
      <w:r w:rsidR="00385FBB" w:rsidRPr="00BA6C7C">
        <w:rPr>
          <w:b/>
          <w:sz w:val="22"/>
        </w:rPr>
        <w:t xml:space="preserve"> </w:t>
      </w:r>
      <w:r w:rsidR="00FE727C" w:rsidRPr="00BA6C7C">
        <w:rPr>
          <w:b/>
          <w:sz w:val="22"/>
        </w:rPr>
        <w:t>point</w:t>
      </w:r>
      <w:r w:rsidR="00FE727C" w:rsidRPr="00BA6C7C">
        <w:rPr>
          <w:sz w:val="22"/>
        </w:rPr>
        <w:t xml:space="preserve"> if they </w:t>
      </w:r>
      <w:r w:rsidRPr="00BA6C7C">
        <w:rPr>
          <w:sz w:val="22"/>
        </w:rPr>
        <w:t xml:space="preserve">demonstrate that the product’s primary </w:t>
      </w:r>
      <w:r w:rsidR="004A6600" w:rsidRPr="00BA6C7C">
        <w:rPr>
          <w:sz w:val="22"/>
        </w:rPr>
        <w:t xml:space="preserve">packaging material </w:t>
      </w:r>
      <w:r w:rsidRPr="00BA6C7C">
        <w:rPr>
          <w:sz w:val="22"/>
        </w:rPr>
        <w:t>is recyclable in the institution’s recycling program</w:t>
      </w:r>
      <w:r w:rsidR="00056D7B">
        <w:rPr>
          <w:rStyle w:val="FootnoteReference"/>
          <w:sz w:val="22"/>
        </w:rPr>
        <w:footnoteReference w:id="16"/>
      </w:r>
      <w:r w:rsidRPr="00BA6C7C">
        <w:rPr>
          <w:sz w:val="22"/>
        </w:rPr>
        <w:t xml:space="preserve">: </w:t>
      </w:r>
    </w:p>
    <w:p w:rsidR="00385FBB" w:rsidRPr="00056D7B" w:rsidRDefault="00C828BD" w:rsidP="00AF5FDF">
      <w:pPr>
        <w:spacing w:before="120"/>
        <w:ind w:left="1080"/>
        <w:rPr>
          <w:sz w:val="22"/>
        </w:rPr>
      </w:pPr>
      <w:r w:rsidRPr="00056D7B">
        <w:rPr>
          <w:sz w:val="22"/>
        </w:rPr>
        <w:t xml:space="preserve">Acceptable materials include: </w:t>
      </w:r>
      <w:r w:rsidR="00AF5FDF" w:rsidRPr="00056D7B">
        <w:rPr>
          <w:sz w:val="22"/>
        </w:rPr>
        <w:t>_______________________________________________________</w:t>
      </w:r>
    </w:p>
    <w:p w:rsidR="00C828BD" w:rsidRPr="00056D7B" w:rsidRDefault="00385FBB" w:rsidP="00BA6C7C">
      <w:pPr>
        <w:ind w:left="1080"/>
        <w:rPr>
          <w:sz w:val="22"/>
        </w:rPr>
      </w:pPr>
      <w:r w:rsidRPr="00056D7B">
        <w:rPr>
          <w:sz w:val="22"/>
        </w:rPr>
        <w:t xml:space="preserve">Unacceptable materials include: </w:t>
      </w:r>
      <w:r w:rsidR="00AF5FDF" w:rsidRPr="00056D7B">
        <w:rPr>
          <w:sz w:val="22"/>
        </w:rPr>
        <w:t>_____________________________________________________</w:t>
      </w:r>
    </w:p>
    <w:p w:rsidR="00C828BD" w:rsidRPr="00BA6C7C" w:rsidRDefault="009754AF" w:rsidP="00C571D4">
      <w:pPr>
        <w:pStyle w:val="ListParagraph"/>
        <w:numPr>
          <w:ilvl w:val="0"/>
          <w:numId w:val="45"/>
        </w:numPr>
        <w:tabs>
          <w:tab w:val="left" w:pos="1710"/>
        </w:tabs>
        <w:spacing w:before="120"/>
        <w:rPr>
          <w:b/>
          <w:sz w:val="22"/>
        </w:rPr>
      </w:pPr>
      <w:r w:rsidRPr="00056D7B">
        <w:rPr>
          <w:b/>
          <w:sz w:val="22"/>
        </w:rPr>
        <w:t xml:space="preserve">Packaging </w:t>
      </w:r>
      <w:r w:rsidR="00C828BD" w:rsidRPr="00056D7B">
        <w:rPr>
          <w:b/>
          <w:sz w:val="22"/>
        </w:rPr>
        <w:t xml:space="preserve">is devoid of </w:t>
      </w:r>
      <w:r w:rsidR="00106D0B" w:rsidRPr="00056D7B">
        <w:rPr>
          <w:b/>
          <w:sz w:val="22"/>
        </w:rPr>
        <w:t xml:space="preserve">the following toxic </w:t>
      </w:r>
      <w:r w:rsidR="00C828BD" w:rsidRPr="00056D7B">
        <w:rPr>
          <w:b/>
          <w:sz w:val="22"/>
        </w:rPr>
        <w:t>heavy metals</w:t>
      </w:r>
      <w:r w:rsidR="00106D0B" w:rsidRPr="00056D7B">
        <w:rPr>
          <w:b/>
          <w:sz w:val="22"/>
        </w:rPr>
        <w:t>: lead, mercury, cadmium and</w:t>
      </w:r>
      <w:r w:rsidR="00106D0B" w:rsidRPr="00BA6C7C">
        <w:rPr>
          <w:b/>
          <w:sz w:val="22"/>
        </w:rPr>
        <w:t xml:space="preserve"> hexavalent chromium.</w:t>
      </w:r>
      <w:r w:rsidR="00AC133A" w:rsidRPr="00BA6C7C">
        <w:rPr>
          <w:b/>
          <w:sz w:val="22"/>
        </w:rPr>
        <w:t xml:space="preserve"> </w:t>
      </w:r>
      <w:r w:rsidR="00AC133A" w:rsidRPr="00BA6C7C">
        <w:rPr>
          <w:sz w:val="22"/>
        </w:rPr>
        <w:t>The</w:t>
      </w:r>
      <w:r w:rsidR="00AC133A" w:rsidRPr="00BA6C7C">
        <w:rPr>
          <w:b/>
          <w:sz w:val="22"/>
        </w:rPr>
        <w:t xml:space="preserve"> </w:t>
      </w:r>
      <w:r w:rsidR="00AC133A" w:rsidRPr="00BA6C7C">
        <w:rPr>
          <w:sz w:val="22"/>
        </w:rPr>
        <w:t xml:space="preserve">Bidder will receive </w:t>
      </w:r>
      <w:r w:rsidR="00AF5FDF">
        <w:rPr>
          <w:b/>
          <w:sz w:val="22"/>
        </w:rPr>
        <w:t>1</w:t>
      </w:r>
      <w:r w:rsidR="00AC133A" w:rsidRPr="00BA6C7C">
        <w:rPr>
          <w:b/>
          <w:sz w:val="22"/>
        </w:rPr>
        <w:t xml:space="preserve"> point</w:t>
      </w:r>
      <w:r w:rsidR="00AC133A" w:rsidRPr="00BA6C7C">
        <w:rPr>
          <w:sz w:val="22"/>
        </w:rPr>
        <w:t xml:space="preserve"> if they submit XRF test results showing that the </w:t>
      </w:r>
      <w:r w:rsidR="00AC133A" w:rsidRPr="00BA6C7C">
        <w:rPr>
          <w:noProof/>
          <w:sz w:val="22"/>
        </w:rPr>
        <w:t xml:space="preserve">sum of the concentration levels of </w:t>
      </w:r>
      <w:r w:rsidR="00AC133A" w:rsidRPr="00BA6C7C">
        <w:rPr>
          <w:sz w:val="22"/>
        </w:rPr>
        <w:t>lead, cadmium, mercury, arsenic, and hexavalent chromium present in the product’s primary packaging materials do not exceed 100 ppm by weight.</w:t>
      </w:r>
    </w:p>
    <w:p w:rsidR="00093262" w:rsidRPr="00BA6C7C" w:rsidRDefault="00AC133A" w:rsidP="00BA6C7C">
      <w:pPr>
        <w:spacing w:before="120"/>
        <w:ind w:left="1080"/>
        <w:rPr>
          <w:sz w:val="22"/>
        </w:rPr>
      </w:pPr>
      <w:r w:rsidRPr="00BA6C7C">
        <w:rPr>
          <w:i/>
          <w:sz w:val="22"/>
          <w:u w:val="single"/>
        </w:rPr>
        <w:t>Documentation Required:</w:t>
      </w:r>
      <w:r w:rsidRPr="00BA6C7C">
        <w:rPr>
          <w:sz w:val="22"/>
        </w:rPr>
        <w:t xml:space="preserve"> The bidder must submit XRF test results of the product showing the concentration levels of the different elements in the product or Green Seal certification.</w:t>
      </w:r>
    </w:p>
    <w:p w:rsidR="00C828BD" w:rsidRPr="00BA6C7C" w:rsidRDefault="00D6487D" w:rsidP="00BA6C7C">
      <w:pPr>
        <w:pStyle w:val="ListParagraph"/>
        <w:numPr>
          <w:ilvl w:val="0"/>
          <w:numId w:val="16"/>
        </w:numPr>
        <w:spacing w:before="120"/>
        <w:ind w:left="1080"/>
        <w:rPr>
          <w:sz w:val="22"/>
        </w:rPr>
      </w:pPr>
      <w:r w:rsidRPr="00BA6C7C">
        <w:rPr>
          <w:b/>
          <w:sz w:val="22"/>
        </w:rPr>
        <w:t>Packaging materials contain post-consumer r</w:t>
      </w:r>
      <w:r w:rsidR="00C828BD" w:rsidRPr="00BA6C7C">
        <w:rPr>
          <w:b/>
          <w:sz w:val="22"/>
        </w:rPr>
        <w:t>ecycle</w:t>
      </w:r>
      <w:r w:rsidRPr="00BA6C7C">
        <w:rPr>
          <w:b/>
          <w:sz w:val="22"/>
        </w:rPr>
        <w:t>d (PCR) c</w:t>
      </w:r>
      <w:r w:rsidR="00AF5FDF">
        <w:rPr>
          <w:b/>
          <w:sz w:val="22"/>
        </w:rPr>
        <w:t>ontent</w:t>
      </w:r>
      <w:r w:rsidR="00325865" w:rsidRPr="00BA6C7C">
        <w:rPr>
          <w:b/>
          <w:sz w:val="22"/>
        </w:rPr>
        <w:t xml:space="preserve">. </w:t>
      </w:r>
      <w:r w:rsidR="00325865" w:rsidRPr="00BA6C7C">
        <w:rPr>
          <w:sz w:val="22"/>
        </w:rPr>
        <w:t xml:space="preserve">Bidders are encouraged to offer biobased food service ware products packaged in material that contains </w:t>
      </w:r>
      <w:r w:rsidR="00325865" w:rsidRPr="00BA6C7C">
        <w:rPr>
          <w:i/>
          <w:sz w:val="22"/>
        </w:rPr>
        <w:t>post-consumer recycled content</w:t>
      </w:r>
      <w:r w:rsidR="00325865" w:rsidRPr="00BA6C7C">
        <w:rPr>
          <w:sz w:val="22"/>
        </w:rPr>
        <w:t>.</w:t>
      </w:r>
      <w:r w:rsidR="000C246F" w:rsidRPr="00BA6C7C">
        <w:rPr>
          <w:sz w:val="22"/>
        </w:rPr>
        <w:t xml:space="preserve"> </w:t>
      </w:r>
    </w:p>
    <w:p w:rsidR="00C828BD" w:rsidRPr="00BA6C7C" w:rsidRDefault="00C828BD" w:rsidP="00C571D4">
      <w:pPr>
        <w:spacing w:before="120"/>
        <w:ind w:left="1080"/>
        <w:rPr>
          <w:b/>
          <w:bCs/>
          <w:sz w:val="22"/>
        </w:rPr>
      </w:pPr>
      <w:r w:rsidRPr="00BA6C7C">
        <w:rPr>
          <w:i/>
          <w:sz w:val="22"/>
          <w:u w:val="single"/>
        </w:rPr>
        <w:t>Documentation Required:</w:t>
      </w:r>
      <w:r w:rsidRPr="00BA6C7C">
        <w:rPr>
          <w:sz w:val="22"/>
        </w:rPr>
        <w:t xml:space="preserve"> </w:t>
      </w:r>
      <w:r w:rsidR="003A69B1">
        <w:rPr>
          <w:sz w:val="22"/>
        </w:rPr>
        <w:t>Bidder</w:t>
      </w:r>
      <w:r w:rsidR="00325865" w:rsidRPr="00BA6C7C">
        <w:rPr>
          <w:sz w:val="22"/>
        </w:rPr>
        <w:t xml:space="preserve"> will receive </w:t>
      </w:r>
      <w:r w:rsidR="00325865" w:rsidRPr="00BA6C7C">
        <w:rPr>
          <w:b/>
          <w:sz w:val="22"/>
        </w:rPr>
        <w:t>0.25 point</w:t>
      </w:r>
      <w:r w:rsidR="00325865" w:rsidRPr="00BA6C7C">
        <w:rPr>
          <w:sz w:val="22"/>
        </w:rPr>
        <w:t xml:space="preserve"> for each 25% of post-consumer recycled content</w:t>
      </w:r>
      <w:r w:rsidR="0051461A" w:rsidRPr="00BA6C7C">
        <w:rPr>
          <w:sz w:val="22"/>
        </w:rPr>
        <w:t xml:space="preserve"> in the product’</w:t>
      </w:r>
      <w:r w:rsidR="00F744EB" w:rsidRPr="00BA6C7C">
        <w:rPr>
          <w:sz w:val="22"/>
        </w:rPr>
        <w:t>s</w:t>
      </w:r>
      <w:r w:rsidR="0051461A" w:rsidRPr="00BA6C7C">
        <w:rPr>
          <w:sz w:val="22"/>
        </w:rPr>
        <w:t xml:space="preserve"> </w:t>
      </w:r>
      <w:r w:rsidR="003A69B1">
        <w:rPr>
          <w:sz w:val="22"/>
        </w:rPr>
        <w:t xml:space="preserve">packaging, </w:t>
      </w:r>
      <w:r w:rsidR="0051461A" w:rsidRPr="00BA6C7C">
        <w:rPr>
          <w:sz w:val="22"/>
        </w:rPr>
        <w:t xml:space="preserve">for a maximum of </w:t>
      </w:r>
      <w:r w:rsidR="0051461A" w:rsidRPr="00BA6C7C">
        <w:rPr>
          <w:b/>
          <w:sz w:val="22"/>
        </w:rPr>
        <w:t>1 point</w:t>
      </w:r>
      <w:r w:rsidR="003A69B1">
        <w:rPr>
          <w:sz w:val="22"/>
        </w:rPr>
        <w:t xml:space="preserve">. Bidder must </w:t>
      </w:r>
      <w:r w:rsidR="00814DC5" w:rsidRPr="00BA6C7C">
        <w:rPr>
          <w:sz w:val="22"/>
        </w:rPr>
        <w:t xml:space="preserve">submit a sample of the </w:t>
      </w:r>
      <w:r w:rsidR="00F744EB" w:rsidRPr="00BA6C7C">
        <w:rPr>
          <w:sz w:val="22"/>
        </w:rPr>
        <w:t>product</w:t>
      </w:r>
      <w:r w:rsidR="007C3F4E" w:rsidRPr="00BA6C7C">
        <w:rPr>
          <w:sz w:val="22"/>
        </w:rPr>
        <w:t>’s primary</w:t>
      </w:r>
      <w:r w:rsidR="00F744EB" w:rsidRPr="00BA6C7C">
        <w:rPr>
          <w:sz w:val="22"/>
        </w:rPr>
        <w:t xml:space="preserve"> </w:t>
      </w:r>
      <w:r w:rsidR="00814DC5" w:rsidRPr="00BA6C7C">
        <w:rPr>
          <w:sz w:val="22"/>
        </w:rPr>
        <w:t>packaging</w:t>
      </w:r>
      <w:r w:rsidR="00357A2B" w:rsidRPr="00BA6C7C">
        <w:rPr>
          <w:sz w:val="22"/>
        </w:rPr>
        <w:t xml:space="preserve"> </w:t>
      </w:r>
      <w:r w:rsidR="003A69B1">
        <w:rPr>
          <w:sz w:val="22"/>
        </w:rPr>
        <w:t>with a statement of its</w:t>
      </w:r>
      <w:r w:rsidRPr="00BA6C7C">
        <w:rPr>
          <w:sz w:val="22"/>
        </w:rPr>
        <w:t xml:space="preserve"> minimum amount of PCR content.</w:t>
      </w:r>
      <w:r w:rsidR="00814DC5" w:rsidRPr="00BA6C7C">
        <w:rPr>
          <w:sz w:val="22"/>
        </w:rPr>
        <w:t xml:space="preserve"> </w:t>
      </w:r>
    </w:p>
    <w:sectPr w:rsidR="00C828BD" w:rsidRPr="00BA6C7C" w:rsidSect="007319CC">
      <w:headerReference w:type="default" r:id="rId61"/>
      <w:footerReference w:type="even" r:id="rId62"/>
      <w:footerReference w:type="default" r:id="rId63"/>
      <w:footerReference w:type="first" r:id="rId64"/>
      <w:pgSz w:w="12240" w:h="15840"/>
      <w:pgMar w:top="1152" w:right="1152" w:bottom="1152" w:left="10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07" w:rsidRDefault="007B0607">
      <w:r>
        <w:separator/>
      </w:r>
    </w:p>
  </w:endnote>
  <w:endnote w:type="continuationSeparator" w:id="0">
    <w:p w:rsidR="007B0607" w:rsidRDefault="007B0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EF" w:rsidRDefault="00E5382E" w:rsidP="003C718C">
    <w:pPr>
      <w:pStyle w:val="Footer"/>
      <w:framePr w:wrap="around" w:vAnchor="text" w:hAnchor="margin" w:xAlign="center" w:y="1"/>
      <w:rPr>
        <w:rStyle w:val="PageNumber"/>
      </w:rPr>
    </w:pPr>
    <w:r>
      <w:rPr>
        <w:rStyle w:val="PageNumber"/>
      </w:rPr>
      <w:fldChar w:fldCharType="begin"/>
    </w:r>
    <w:r w:rsidR="00A24AEF">
      <w:rPr>
        <w:rStyle w:val="PageNumber"/>
      </w:rPr>
      <w:instrText xml:space="preserve">PAGE  </w:instrText>
    </w:r>
    <w:r>
      <w:rPr>
        <w:rStyle w:val="PageNumber"/>
      </w:rPr>
      <w:fldChar w:fldCharType="end"/>
    </w:r>
  </w:p>
  <w:p w:rsidR="00A24AEF" w:rsidRDefault="00A24AE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EF" w:rsidRPr="00B02D11" w:rsidRDefault="00A24AEF" w:rsidP="00D0364E">
    <w:pPr>
      <w:pStyle w:val="Footer"/>
      <w:pBdr>
        <w:top w:val="single" w:sz="24" w:space="2" w:color="auto"/>
      </w:pBdr>
      <w:tabs>
        <w:tab w:val="clear" w:pos="8640"/>
        <w:tab w:val="right" w:pos="9720"/>
      </w:tabs>
      <w:spacing w:before="80"/>
      <w:ind w:left="-360" w:right="-216"/>
      <w:rPr>
        <w:rFonts w:ascii="Arial" w:hAnsi="Arial"/>
        <w:color w:val="008000"/>
        <w:sz w:val="20"/>
      </w:rPr>
    </w:pPr>
    <w:r w:rsidRPr="006B615B">
      <w:rPr>
        <w:rFonts w:ascii="Arial" w:hAnsi="Arial"/>
        <w:i/>
        <w:color w:val="008000"/>
        <w:sz w:val="20"/>
      </w:rPr>
      <w:t xml:space="preserve">Purchasing Specification for </w:t>
    </w:r>
    <w:r>
      <w:rPr>
        <w:rFonts w:ascii="Arial" w:hAnsi="Arial"/>
        <w:i/>
        <w:color w:val="008000"/>
        <w:sz w:val="20"/>
      </w:rPr>
      <w:t xml:space="preserve">Compostable </w:t>
    </w:r>
    <w:r w:rsidRPr="006B615B">
      <w:rPr>
        <w:rFonts w:ascii="Arial" w:hAnsi="Arial"/>
        <w:i/>
        <w:color w:val="008000"/>
        <w:sz w:val="20"/>
      </w:rPr>
      <w:t>Biobased Food Service Ware</w:t>
    </w:r>
    <w:r w:rsidRPr="00B02D11">
      <w:rPr>
        <w:rFonts w:ascii="Arial" w:hAnsi="Arial"/>
        <w:color w:val="008000"/>
        <w:sz w:val="20"/>
      </w:rPr>
      <w:tab/>
    </w:r>
    <w:r w:rsidR="00E5382E" w:rsidRPr="00B02D11">
      <w:rPr>
        <w:rStyle w:val="PageNumber"/>
        <w:rFonts w:ascii="Arial" w:hAnsi="Arial"/>
        <w:color w:val="008000"/>
        <w:sz w:val="20"/>
      </w:rPr>
      <w:fldChar w:fldCharType="begin"/>
    </w:r>
    <w:r w:rsidRPr="00B02D11">
      <w:rPr>
        <w:rStyle w:val="PageNumber"/>
        <w:rFonts w:ascii="Arial" w:hAnsi="Arial"/>
        <w:color w:val="008000"/>
        <w:sz w:val="20"/>
      </w:rPr>
      <w:instrText xml:space="preserve"> PAGE </w:instrText>
    </w:r>
    <w:r w:rsidR="00E5382E" w:rsidRPr="00B02D11">
      <w:rPr>
        <w:rStyle w:val="PageNumber"/>
        <w:rFonts w:ascii="Arial" w:hAnsi="Arial"/>
        <w:color w:val="008000"/>
        <w:sz w:val="20"/>
      </w:rPr>
      <w:fldChar w:fldCharType="separate"/>
    </w:r>
    <w:r w:rsidR="004B1346">
      <w:rPr>
        <w:rStyle w:val="PageNumber"/>
        <w:rFonts w:ascii="Arial" w:hAnsi="Arial"/>
        <w:noProof/>
        <w:color w:val="008000"/>
        <w:sz w:val="20"/>
      </w:rPr>
      <w:t>10</w:t>
    </w:r>
    <w:r w:rsidR="00E5382E" w:rsidRPr="00B02D11">
      <w:rPr>
        <w:rStyle w:val="PageNumber"/>
        <w:rFonts w:ascii="Arial" w:hAnsi="Arial"/>
        <w:color w:val="008000"/>
        <w:sz w:val="20"/>
      </w:rPr>
      <w:fldChar w:fldCharType="end"/>
    </w:r>
  </w:p>
  <w:p w:rsidR="00A24AEF" w:rsidRPr="00D0364E" w:rsidRDefault="00A24AEF" w:rsidP="00D0364E">
    <w:pPr>
      <w:pStyle w:val="Footer"/>
      <w:ind w:left="-360"/>
      <w:rPr>
        <w:rFonts w:ascii="Arial" w:hAnsi="Arial"/>
        <w:color w:val="008000"/>
        <w:sz w:val="20"/>
      </w:rPr>
    </w:pPr>
    <w:r w:rsidRPr="006B615B">
      <w:rPr>
        <w:rFonts w:ascii="Arial" w:hAnsi="Arial"/>
        <w:color w:val="008000"/>
        <w:sz w:val="20"/>
      </w:rPr>
      <w:t>Prepared for the Sustainable Biomaterials Collaborative by the Green Purchasing Institute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EF" w:rsidRPr="00B02D11" w:rsidRDefault="00A24AEF" w:rsidP="009B6D57">
    <w:pPr>
      <w:pStyle w:val="Footer"/>
      <w:pBdr>
        <w:top w:val="single" w:sz="24" w:space="2" w:color="auto"/>
      </w:pBdr>
      <w:tabs>
        <w:tab w:val="clear" w:pos="8640"/>
        <w:tab w:val="right" w:pos="9720"/>
      </w:tabs>
      <w:spacing w:before="80"/>
      <w:ind w:left="-360" w:right="-216"/>
      <w:rPr>
        <w:rFonts w:ascii="Arial" w:hAnsi="Arial"/>
        <w:color w:val="008000"/>
        <w:sz w:val="20"/>
      </w:rPr>
    </w:pPr>
    <w:r w:rsidRPr="006B615B">
      <w:rPr>
        <w:rFonts w:ascii="Arial" w:hAnsi="Arial"/>
        <w:i/>
        <w:color w:val="008000"/>
        <w:sz w:val="20"/>
      </w:rPr>
      <w:t xml:space="preserve">Purchasing Specification for </w:t>
    </w:r>
    <w:r>
      <w:rPr>
        <w:rFonts w:ascii="Arial" w:hAnsi="Arial"/>
        <w:i/>
        <w:color w:val="008000"/>
        <w:sz w:val="20"/>
      </w:rPr>
      <w:t xml:space="preserve">Compostable </w:t>
    </w:r>
    <w:r w:rsidRPr="006B615B">
      <w:rPr>
        <w:rFonts w:ascii="Arial" w:hAnsi="Arial"/>
        <w:i/>
        <w:color w:val="008000"/>
        <w:sz w:val="20"/>
      </w:rPr>
      <w:t>Biobased Food Service Ware</w:t>
    </w:r>
    <w:r w:rsidRPr="00B02D11">
      <w:rPr>
        <w:rFonts w:ascii="Arial" w:hAnsi="Arial"/>
        <w:color w:val="008000"/>
        <w:sz w:val="20"/>
      </w:rPr>
      <w:tab/>
    </w:r>
    <w:r w:rsidR="00E5382E" w:rsidRPr="00B02D11">
      <w:rPr>
        <w:rStyle w:val="PageNumber"/>
        <w:rFonts w:ascii="Arial" w:hAnsi="Arial"/>
        <w:color w:val="008000"/>
        <w:sz w:val="20"/>
      </w:rPr>
      <w:fldChar w:fldCharType="begin"/>
    </w:r>
    <w:r w:rsidRPr="00B02D11">
      <w:rPr>
        <w:rStyle w:val="PageNumber"/>
        <w:rFonts w:ascii="Arial" w:hAnsi="Arial"/>
        <w:color w:val="008000"/>
        <w:sz w:val="20"/>
      </w:rPr>
      <w:instrText xml:space="preserve"> PAGE </w:instrText>
    </w:r>
    <w:r w:rsidR="00E5382E" w:rsidRPr="00B02D11">
      <w:rPr>
        <w:rStyle w:val="PageNumber"/>
        <w:rFonts w:ascii="Arial" w:hAnsi="Arial"/>
        <w:color w:val="008000"/>
        <w:sz w:val="20"/>
      </w:rPr>
      <w:fldChar w:fldCharType="separate"/>
    </w:r>
    <w:r w:rsidR="004B1346">
      <w:rPr>
        <w:rStyle w:val="PageNumber"/>
        <w:rFonts w:ascii="Arial" w:hAnsi="Arial"/>
        <w:noProof/>
        <w:color w:val="008000"/>
        <w:sz w:val="20"/>
      </w:rPr>
      <w:t>1</w:t>
    </w:r>
    <w:r w:rsidR="00E5382E" w:rsidRPr="00B02D11">
      <w:rPr>
        <w:rStyle w:val="PageNumber"/>
        <w:rFonts w:ascii="Arial" w:hAnsi="Arial"/>
        <w:color w:val="008000"/>
        <w:sz w:val="20"/>
      </w:rPr>
      <w:fldChar w:fldCharType="end"/>
    </w:r>
  </w:p>
  <w:p w:rsidR="00A24AEF" w:rsidRPr="009B6D57" w:rsidRDefault="00A24AEF" w:rsidP="009B6D57">
    <w:pPr>
      <w:pStyle w:val="Footer"/>
      <w:ind w:left="-360"/>
      <w:rPr>
        <w:rFonts w:ascii="Arial" w:hAnsi="Arial"/>
        <w:color w:val="008000"/>
        <w:sz w:val="20"/>
      </w:rPr>
    </w:pPr>
    <w:r w:rsidRPr="006B615B">
      <w:rPr>
        <w:rFonts w:ascii="Arial" w:hAnsi="Arial"/>
        <w:color w:val="008000"/>
        <w:sz w:val="20"/>
      </w:rPr>
      <w:t>Prepared for the Sustainable Biomaterials Collaborative b</w:t>
    </w:r>
    <w:r>
      <w:rPr>
        <w:rFonts w:ascii="Arial" w:hAnsi="Arial"/>
        <w:color w:val="008000"/>
        <w:sz w:val="20"/>
      </w:rPr>
      <w:t>y the Green Purchasing Institute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07" w:rsidRDefault="007B0607">
      <w:r>
        <w:separator/>
      </w:r>
    </w:p>
  </w:footnote>
  <w:footnote w:type="continuationSeparator" w:id="0">
    <w:p w:rsidR="007B0607" w:rsidRDefault="007B0607">
      <w:r>
        <w:continuationSeparator/>
      </w:r>
    </w:p>
  </w:footnote>
  <w:footnote w:id="1">
    <w:p w:rsidR="00A24AEF" w:rsidRPr="00EC4AA9" w:rsidRDefault="00A24AEF">
      <w:pPr>
        <w:pStyle w:val="FootnoteText"/>
        <w:rPr>
          <w:sz w:val="18"/>
        </w:rPr>
      </w:pPr>
      <w:r w:rsidRPr="00EC4AA9">
        <w:rPr>
          <w:rStyle w:val="FootnoteReference"/>
          <w:sz w:val="18"/>
        </w:rPr>
        <w:footnoteRef/>
      </w:r>
      <w:r w:rsidRPr="00EC4AA9">
        <w:rPr>
          <w:sz w:val="18"/>
        </w:rPr>
        <w:t xml:space="preserve"> Purchasers may use these specifications as is or tailor them to their own procurement practices.</w:t>
      </w:r>
    </w:p>
  </w:footnote>
  <w:footnote w:id="2">
    <w:p w:rsidR="00A24AEF" w:rsidRPr="00EC4AA9" w:rsidRDefault="00A24AEF">
      <w:pPr>
        <w:pStyle w:val="FootnoteText"/>
        <w:rPr>
          <w:sz w:val="18"/>
        </w:rPr>
      </w:pPr>
      <w:r w:rsidRPr="00EC4AA9">
        <w:rPr>
          <w:rStyle w:val="FootnoteReference"/>
          <w:sz w:val="18"/>
        </w:rPr>
        <w:footnoteRef/>
      </w:r>
      <w:r w:rsidRPr="00EC4AA9">
        <w:rPr>
          <w:sz w:val="18"/>
        </w:rPr>
        <w:t xml:space="preserve"> Purchasers may opt to request disclosure of information relating to each non-mandatory sustainability criterion, instead of awarding points.</w:t>
      </w:r>
    </w:p>
  </w:footnote>
  <w:footnote w:id="3">
    <w:p w:rsidR="00A24AEF" w:rsidRPr="00EC4AA9" w:rsidRDefault="00A24AEF">
      <w:pPr>
        <w:pStyle w:val="FootnoteText"/>
        <w:rPr>
          <w:sz w:val="18"/>
        </w:rPr>
      </w:pPr>
      <w:r w:rsidRPr="00EC4AA9">
        <w:rPr>
          <w:rStyle w:val="FootnoteReference"/>
          <w:sz w:val="18"/>
        </w:rPr>
        <w:footnoteRef/>
      </w:r>
      <w:r w:rsidRPr="00EC4AA9">
        <w:rPr>
          <w:sz w:val="18"/>
        </w:rPr>
        <w:t xml:space="preserve"> Purchasers, it is highly important that these products are used in facilities that have a designated composting facility or system in place that will accept compostable biobased food service ware products to enable recovery. </w:t>
      </w:r>
    </w:p>
  </w:footnote>
  <w:footnote w:id="4">
    <w:p w:rsidR="00A24AEF" w:rsidRPr="00EC4AA9" w:rsidRDefault="00A24AEF">
      <w:pPr>
        <w:pStyle w:val="FootnoteText"/>
        <w:rPr>
          <w:sz w:val="18"/>
        </w:rPr>
      </w:pPr>
      <w:r w:rsidRPr="00EC4AA9">
        <w:rPr>
          <w:rStyle w:val="FootnoteReference"/>
          <w:sz w:val="18"/>
        </w:rPr>
        <w:footnoteRef/>
      </w:r>
      <w:r w:rsidRPr="00EC4AA9">
        <w:rPr>
          <w:sz w:val="18"/>
        </w:rPr>
        <w:t xml:space="preserve"> Performance criteria include: minimum temperature tolerance, ability to break without creating sharp edges - which is particularly important to correctional facilities, size, shape, color, etc.  </w:t>
      </w:r>
    </w:p>
  </w:footnote>
  <w:footnote w:id="5">
    <w:p w:rsidR="00A24AEF" w:rsidRPr="00EC4AA9" w:rsidRDefault="00A24AEF">
      <w:pPr>
        <w:pStyle w:val="FootnoteText"/>
        <w:rPr>
          <w:sz w:val="18"/>
        </w:rPr>
      </w:pPr>
      <w:r w:rsidRPr="00EC4AA9">
        <w:rPr>
          <w:rStyle w:val="FootnoteReference"/>
          <w:sz w:val="18"/>
        </w:rPr>
        <w:footnoteRef/>
      </w:r>
      <w:r w:rsidRPr="00EC4AA9">
        <w:rPr>
          <w:sz w:val="18"/>
        </w:rPr>
        <w:t xml:space="preserve"> Products listed by the OK Biobased Program of Vinçotte with four stars contain &gt;80% biobased content. Bidders need to show that their non-cutlery product contains at least 90% biobased content. Similarly, products listed by the OK Biobased Program of Vinçotte with three stars contain 60-80% biobased content. Therefore, bidders need to prove that their cutlery product contains at least 70% biobased content. Cutlery products with four stars automatically meet the minimum biobased content specification.</w:t>
      </w:r>
    </w:p>
  </w:footnote>
  <w:footnote w:id="6">
    <w:p w:rsidR="00A24AEF" w:rsidRPr="00EC4AA9" w:rsidRDefault="00A24AEF">
      <w:pPr>
        <w:pStyle w:val="FootnoteText"/>
        <w:rPr>
          <w:sz w:val="18"/>
        </w:rPr>
      </w:pPr>
      <w:r w:rsidRPr="00EC4AA9">
        <w:rPr>
          <w:rStyle w:val="FootnoteReference"/>
          <w:sz w:val="18"/>
        </w:rPr>
        <w:footnoteRef/>
      </w:r>
      <w:r w:rsidRPr="00EC4AA9">
        <w:rPr>
          <w:sz w:val="18"/>
        </w:rPr>
        <w:t xml:space="preserve"> In a study conducted by the Oregon Center for Environmental Health, molded fiber products were found to use fluorinated compounds, such as PFOS and PFOA, as a grease barrier.</w:t>
      </w:r>
    </w:p>
  </w:footnote>
  <w:footnote w:id="7">
    <w:p w:rsidR="00A24AEF" w:rsidRPr="00EC4AA9" w:rsidRDefault="00A24AEF">
      <w:pPr>
        <w:pStyle w:val="FootnoteText"/>
        <w:rPr>
          <w:sz w:val="18"/>
        </w:rPr>
      </w:pPr>
      <w:r w:rsidRPr="00EC4AA9">
        <w:rPr>
          <w:rStyle w:val="FootnoteReference"/>
          <w:sz w:val="18"/>
        </w:rPr>
        <w:footnoteRef/>
      </w:r>
      <w:r w:rsidRPr="00EC4AA9">
        <w:rPr>
          <w:sz w:val="18"/>
        </w:rPr>
        <w:t xml:space="preserve"> If purchaser needs individually wrapped items, the wrapping should be certified as compostable in a commercial composting facility.</w:t>
      </w:r>
    </w:p>
  </w:footnote>
  <w:footnote w:id="8">
    <w:p w:rsidR="00A24AEF" w:rsidRDefault="00A24AEF">
      <w:pPr>
        <w:pStyle w:val="FootnoteText"/>
      </w:pPr>
      <w:r w:rsidRPr="00EC4AA9">
        <w:rPr>
          <w:rStyle w:val="FootnoteReference"/>
          <w:sz w:val="18"/>
        </w:rPr>
        <w:footnoteRef/>
      </w:r>
      <w:r w:rsidRPr="00EC4AA9">
        <w:rPr>
          <w:sz w:val="18"/>
        </w:rPr>
        <w:t xml:space="preserve"> PVC packaging is typically labeled with a chasing arrow containing the number 3 or letter V.</w:t>
      </w:r>
    </w:p>
  </w:footnote>
  <w:footnote w:id="9">
    <w:p w:rsidR="00A24AEF" w:rsidRPr="00EC4AA9" w:rsidRDefault="00A24AEF" w:rsidP="00E9619C">
      <w:pPr>
        <w:pStyle w:val="FootnoteText"/>
        <w:rPr>
          <w:sz w:val="18"/>
        </w:rPr>
      </w:pPr>
      <w:r w:rsidRPr="00EC4AA9">
        <w:rPr>
          <w:rStyle w:val="FootnoteReference"/>
          <w:sz w:val="18"/>
        </w:rPr>
        <w:footnoteRef/>
      </w:r>
      <w:r w:rsidRPr="00EC4AA9">
        <w:rPr>
          <w:sz w:val="18"/>
        </w:rPr>
        <w:t xml:space="preserve"> Products listed by the OK Biobased Program of Vinçotte with four stars contain &gt;80% biobased content. Bidders need to show that their non-cutlery product contains more than 90% biobased content. Similarly, products listed by the OK Biobased Program of Vinçotte with three stars contain 60-80% biobased content. Therefore, bidders need to prove that their cutlery product contains more than 70% biobased content. </w:t>
      </w:r>
    </w:p>
  </w:footnote>
  <w:footnote w:id="10">
    <w:p w:rsidR="00A24AEF" w:rsidRPr="008730D6" w:rsidRDefault="00A24AEF">
      <w:pPr>
        <w:pStyle w:val="FootnoteText"/>
        <w:rPr>
          <w:sz w:val="20"/>
        </w:rPr>
      </w:pPr>
      <w:r>
        <w:rPr>
          <w:rStyle w:val="FootnoteReference"/>
        </w:rPr>
        <w:footnoteRef/>
      </w:r>
      <w:r>
        <w:t xml:space="preserve"> </w:t>
      </w:r>
      <w:r w:rsidRPr="008730D6">
        <w:rPr>
          <w:sz w:val="20"/>
        </w:rPr>
        <w:t xml:space="preserve">A list of approved ISO 17025-accredited labs can be found at </w:t>
      </w:r>
      <w:hyperlink r:id="rId1" w:history="1">
        <w:r w:rsidRPr="008730D6">
          <w:rPr>
            <w:sz w:val="20"/>
          </w:rPr>
          <w:t>www.nongmoproject.org/industry/about-gmo-testing/accredited-labs-and-resources/</w:t>
        </w:r>
      </w:hyperlink>
      <w:r w:rsidRPr="008730D6">
        <w:rPr>
          <w:sz w:val="20"/>
        </w:rPr>
        <w:t>.</w:t>
      </w:r>
      <w:r>
        <w:t xml:space="preserve"> </w:t>
      </w:r>
      <w:r>
        <w:br/>
      </w:r>
    </w:p>
  </w:footnote>
  <w:footnote w:id="11">
    <w:p w:rsidR="00A24AEF" w:rsidRPr="00FA1B8D" w:rsidRDefault="00A24AEF">
      <w:pPr>
        <w:pStyle w:val="FootnoteText"/>
        <w:rPr>
          <w:sz w:val="18"/>
        </w:rPr>
      </w:pPr>
      <w:r w:rsidRPr="00FA1B8D">
        <w:rPr>
          <w:rStyle w:val="FootnoteReference"/>
          <w:sz w:val="18"/>
        </w:rPr>
        <w:footnoteRef/>
      </w:r>
      <w:r w:rsidRPr="00FA1B8D">
        <w:rPr>
          <w:sz w:val="18"/>
        </w:rPr>
        <w:t xml:space="preserve"> Green Seal-certified products must have a minimum of 45% recycled content; therefore, they will automatically qualify for 1 point. To receive more points, documentation of the type and amount of recycled content is necessary.</w:t>
      </w:r>
    </w:p>
  </w:footnote>
  <w:footnote w:id="12">
    <w:p w:rsidR="00A24AEF" w:rsidRDefault="00A24AEF" w:rsidP="001D157B">
      <w:pPr>
        <w:pStyle w:val="FootnoteText"/>
      </w:pPr>
      <w:r w:rsidRPr="00FA1B8D">
        <w:rPr>
          <w:rStyle w:val="FootnoteReference"/>
          <w:sz w:val="18"/>
        </w:rPr>
        <w:footnoteRef/>
      </w:r>
      <w:r w:rsidRPr="00FA1B8D">
        <w:rPr>
          <w:sz w:val="18"/>
        </w:rPr>
        <w:t xml:space="preserve"> Purchaser: you may want to ask for samples early on to test them with your composter or, if time is short, ask the Bidder to supply a list of similar composters that already accept their products. For instance, if your composter makes aerated windrow piles, the Bidder should provide a list of other aerated windrow composters that can validate the product offered composts in their system.</w:t>
      </w:r>
      <w:r>
        <w:rPr>
          <w:sz w:val="20"/>
        </w:rPr>
        <w:t xml:space="preserve"> </w:t>
      </w:r>
    </w:p>
  </w:footnote>
  <w:footnote w:id="13">
    <w:p w:rsidR="00A24AEF" w:rsidRPr="000A5FF3" w:rsidRDefault="00A24AEF">
      <w:pPr>
        <w:pStyle w:val="FootnoteText"/>
        <w:rPr>
          <w:sz w:val="18"/>
        </w:rPr>
      </w:pPr>
      <w:r w:rsidRPr="000A5FF3">
        <w:rPr>
          <w:sz w:val="18"/>
          <w:vertAlign w:val="superscript"/>
        </w:rPr>
        <w:footnoteRef/>
      </w:r>
      <w:r w:rsidRPr="000A5FF3">
        <w:rPr>
          <w:sz w:val="18"/>
        </w:rPr>
        <w:t xml:space="preserve"> If the product will be used for taking carry-out food, confirmation should be by the </w:t>
      </w:r>
      <w:r>
        <w:rPr>
          <w:sz w:val="18"/>
        </w:rPr>
        <w:t xml:space="preserve">primary </w:t>
      </w:r>
      <w:r w:rsidRPr="000A5FF3">
        <w:rPr>
          <w:sz w:val="18"/>
        </w:rPr>
        <w:t xml:space="preserve">composting facility used by the jurisdiction. </w:t>
      </w:r>
    </w:p>
  </w:footnote>
  <w:footnote w:id="14">
    <w:p w:rsidR="00A24AEF" w:rsidRPr="00FA1B8D" w:rsidRDefault="00A24AEF">
      <w:pPr>
        <w:pStyle w:val="FootnoteText"/>
        <w:rPr>
          <w:sz w:val="18"/>
        </w:rPr>
      </w:pPr>
      <w:r w:rsidRPr="00FA1B8D">
        <w:rPr>
          <w:rStyle w:val="FootnoteReference"/>
          <w:sz w:val="18"/>
        </w:rPr>
        <w:footnoteRef/>
      </w:r>
      <w:r w:rsidRPr="00FA1B8D">
        <w:rPr>
          <w:sz w:val="18"/>
        </w:rPr>
        <w:t xml:space="preserve"> If the compost facility provides a list of acceptable products, the Bidder must provide only products that are on the list. If the list allows for “equivalent alternates,” then the bidder must receive a letter from the composter indicating that the “equivalent” product offered is also compostable in its facility. </w:t>
      </w:r>
    </w:p>
  </w:footnote>
  <w:footnote w:id="15">
    <w:p w:rsidR="00056D7B" w:rsidRPr="00FA1B8D" w:rsidRDefault="00056D7B" w:rsidP="00056D7B">
      <w:pPr>
        <w:pStyle w:val="FootnoteText"/>
        <w:rPr>
          <w:sz w:val="18"/>
        </w:rPr>
      </w:pPr>
      <w:r w:rsidRPr="00FA1B8D">
        <w:rPr>
          <w:rStyle w:val="FootnoteReference"/>
          <w:sz w:val="18"/>
        </w:rPr>
        <w:footnoteRef/>
      </w:r>
      <w:r w:rsidRPr="00FA1B8D">
        <w:rPr>
          <w:sz w:val="18"/>
        </w:rPr>
        <w:t xml:space="preserve"> Primary packaging is the packaging that immediately surrounds the product.</w:t>
      </w:r>
    </w:p>
  </w:footnote>
  <w:footnote w:id="16">
    <w:p w:rsidR="00056D7B" w:rsidRDefault="00056D7B" w:rsidP="00056D7B">
      <w:pPr>
        <w:pStyle w:val="FootnoteText"/>
      </w:pPr>
      <w:r w:rsidRPr="00056D7B">
        <w:rPr>
          <w:rStyle w:val="FootnoteReference"/>
          <w:sz w:val="18"/>
        </w:rPr>
        <w:footnoteRef/>
      </w:r>
      <w:r>
        <w:t xml:space="preserve"> </w:t>
      </w:r>
      <w:r w:rsidRPr="00056D7B">
        <w:rPr>
          <w:sz w:val="18"/>
          <w:szCs w:val="18"/>
        </w:rPr>
        <w:t>Since accepted materials vary by area, the purchaser would list these materials.</w:t>
      </w:r>
      <w:r w:rsidRPr="00056D7B">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EF" w:rsidRPr="00B02D11" w:rsidRDefault="00A24AEF" w:rsidP="00200600">
    <w:pPr>
      <w:pStyle w:val="Header"/>
      <w:shd w:val="clear" w:color="auto" w:fill="008000"/>
      <w:tabs>
        <w:tab w:val="clear" w:pos="8640"/>
        <w:tab w:val="right" w:pos="9720"/>
      </w:tabs>
      <w:ind w:left="-360" w:right="-216"/>
      <w:rPr>
        <w:rFonts w:ascii="Arial" w:hAnsi="Arial"/>
        <w:b/>
        <w:color w:val="FFFFFF"/>
        <w:sz w:val="20"/>
        <w:szCs w:val="22"/>
      </w:rPr>
    </w:pPr>
    <w:r w:rsidRPr="00B02D11">
      <w:rPr>
        <w:rFonts w:ascii="Arial" w:hAnsi="Arial"/>
        <w:b/>
        <w:color w:val="FFFFFF"/>
        <w:sz w:val="20"/>
        <w:szCs w:val="22"/>
      </w:rPr>
      <w:t>Sustainable Biomaterials Collaborative</w:t>
    </w:r>
    <w:r>
      <w:rPr>
        <w:rFonts w:ascii="Arial" w:hAnsi="Arial"/>
        <w:b/>
        <w:color w:val="FFFFFF"/>
        <w:sz w:val="20"/>
        <w:szCs w:val="22"/>
      </w:rPr>
      <w:tab/>
    </w:r>
    <w:r>
      <w:rPr>
        <w:rFonts w:ascii="Arial" w:hAnsi="Arial"/>
        <w:b/>
        <w:color w:val="FFFFFF"/>
        <w:sz w:val="20"/>
        <w:szCs w:val="22"/>
      </w:rPr>
      <w:tab/>
      <w:t>www.sustainablebiomaterials.org</w:t>
    </w:r>
  </w:p>
  <w:p w:rsidR="00A24AEF" w:rsidRDefault="00A24AE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3B6"/>
    <w:multiLevelType w:val="hybridMultilevel"/>
    <w:tmpl w:val="CA802706"/>
    <w:lvl w:ilvl="0" w:tplc="6A5CA528">
      <w:start w:val="1"/>
      <w:numFmt w:val="lowerLetter"/>
      <w:lvlText w:val="%1."/>
      <w:lvlJc w:val="left"/>
      <w:pPr>
        <w:tabs>
          <w:tab w:val="num" w:pos="1800"/>
        </w:tabs>
        <w:ind w:left="1800" w:hanging="360"/>
      </w:pPr>
      <w:rPr>
        <w:rFonts w:ascii="Times New Roman" w:eastAsia="Times New Roman" w:hAnsi="Times New Roman" w:cs="Times New Roman"/>
        <w:b/>
      </w:rPr>
    </w:lvl>
    <w:lvl w:ilvl="1" w:tplc="5B1839AA">
      <w:start w:val="1"/>
      <w:numFmt w:val="lowerRoman"/>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55D5D9B"/>
    <w:multiLevelType w:val="multilevel"/>
    <w:tmpl w:val="0409001D"/>
    <w:lvl w:ilvl="0">
      <w:start w:val="1"/>
      <w:numFmt w:val="upperLetter"/>
      <w:lvlText w:val="%1."/>
      <w:lvlJc w:val="left"/>
      <w:pPr>
        <w:tabs>
          <w:tab w:val="num" w:pos="360"/>
        </w:tabs>
        <w:ind w:left="360" w:hanging="360"/>
      </w:pPr>
      <w:rPr>
        <w:rFonts w:ascii="Arial Black" w:eastAsia="Times New Roman" w:hAnsi="Arial Black" w:cs="Times New Roman"/>
      </w:rPr>
    </w:lvl>
    <w:lvl w:ilvl="1">
      <w:start w:val="1"/>
      <w:numFmt w:val="decimal"/>
      <w:lvlText w:val="%2."/>
      <w:lvlJc w:val="left"/>
      <w:pPr>
        <w:tabs>
          <w:tab w:val="num" w:pos="720"/>
        </w:tabs>
        <w:ind w:left="720" w:hanging="360"/>
      </w:pPr>
      <w:rPr>
        <w:rFonts w:ascii="Arial Black" w:eastAsia="Times New Roman" w:hAnsi="Arial Black"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60678C"/>
    <w:multiLevelType w:val="hybridMultilevel"/>
    <w:tmpl w:val="85EC19FA"/>
    <w:lvl w:ilvl="0" w:tplc="4574C8D0">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A140A0"/>
    <w:multiLevelType w:val="hybridMultilevel"/>
    <w:tmpl w:val="F42852EE"/>
    <w:lvl w:ilvl="0" w:tplc="83F2497A">
      <w:start w:val="1"/>
      <w:numFmt w:val="bullet"/>
      <w:lvlText w:val=""/>
      <w:lvlJc w:val="left"/>
      <w:pPr>
        <w:ind w:left="2088" w:hanging="288"/>
      </w:pPr>
      <w:rPr>
        <w:rFonts w:ascii="Wingdings 3" w:hAnsi="Wingdings 3"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D92987"/>
    <w:multiLevelType w:val="hybridMultilevel"/>
    <w:tmpl w:val="6DBE8D9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ind w:left="1530" w:hanging="360"/>
      </w:pPr>
      <w:rPr>
        <w:rFonts w:ascii="Symbol" w:hAnsi="Symbol" w:hint="default"/>
        <w:b/>
      </w:rPr>
    </w:lvl>
    <w:lvl w:ilvl="2" w:tplc="6AB05D04">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EB72090E">
      <w:start w:val="2"/>
      <w:numFmt w:val="lowerLetter"/>
      <w:lvlText w:val="%5."/>
      <w:lvlJc w:val="left"/>
      <w:pPr>
        <w:ind w:left="3600" w:hanging="360"/>
      </w:pPr>
      <w:rPr>
        <w:rFonts w:cs="Times New Roman" w:hint="default"/>
        <w:b/>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A944CC"/>
    <w:multiLevelType w:val="hybridMultilevel"/>
    <w:tmpl w:val="FACCFB9A"/>
    <w:lvl w:ilvl="0" w:tplc="DB84F2E8">
      <w:start w:val="1"/>
      <w:numFmt w:val="decimal"/>
      <w:lvlText w:val="%1."/>
      <w:lvlJc w:val="left"/>
      <w:pPr>
        <w:ind w:left="720" w:hanging="360"/>
      </w:pPr>
      <w:rPr>
        <w:b/>
      </w:rPr>
    </w:lvl>
    <w:lvl w:ilvl="1" w:tplc="04090001">
      <w:start w:val="1"/>
      <w:numFmt w:val="bullet"/>
      <w:lvlText w:val=""/>
      <w:lvlJc w:val="left"/>
      <w:pPr>
        <w:ind w:left="1530" w:hanging="360"/>
      </w:pPr>
      <w:rPr>
        <w:rFonts w:ascii="Symbol" w:hAnsi="Symbol" w:hint="default"/>
        <w:b/>
      </w:rPr>
    </w:lvl>
    <w:lvl w:ilvl="2" w:tplc="6AB05D04">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ind w:left="2880" w:hanging="360"/>
      </w:pPr>
      <w:rPr>
        <w:rFonts w:ascii="Courier New" w:hAnsi="Courier New" w:hint="default"/>
      </w:rPr>
    </w:lvl>
    <w:lvl w:ilvl="4" w:tplc="EB72090E">
      <w:start w:val="2"/>
      <w:numFmt w:val="lowerLetter"/>
      <w:lvlText w:val="%5."/>
      <w:lvlJc w:val="left"/>
      <w:pPr>
        <w:ind w:left="3600" w:hanging="360"/>
      </w:pPr>
      <w:rPr>
        <w:rFonts w:cs="Times New Roman" w:hint="default"/>
        <w:b/>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F21F42"/>
    <w:multiLevelType w:val="multilevel"/>
    <w:tmpl w:val="F5D6D4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BE2450"/>
    <w:multiLevelType w:val="hybridMultilevel"/>
    <w:tmpl w:val="C0B202FA"/>
    <w:lvl w:ilvl="0" w:tplc="6AB05D04">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8">
    <w:nsid w:val="1D6553CF"/>
    <w:multiLevelType w:val="multilevel"/>
    <w:tmpl w:val="C3A2C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303333"/>
    <w:multiLevelType w:val="hybridMultilevel"/>
    <w:tmpl w:val="EBE41F4E"/>
    <w:lvl w:ilvl="0" w:tplc="C882BFD0">
      <w:start w:val="1"/>
      <w:numFmt w:val="upperLetter"/>
      <w:lvlText w:val="%1."/>
      <w:lvlJc w:val="left"/>
      <w:pPr>
        <w:ind w:left="360" w:hanging="360"/>
      </w:pPr>
      <w:rPr>
        <w:rFonts w:ascii="Times New Roman" w:eastAsia="Times New Roman" w:hAnsi="Times New Roman" w:cs="Times New Roman"/>
      </w:rPr>
    </w:lvl>
    <w:lvl w:ilvl="1" w:tplc="753C1182">
      <w:start w:val="1"/>
      <w:numFmt w:val="decimal"/>
      <w:lvlText w:val="%2."/>
      <w:lvlJc w:val="left"/>
      <w:pPr>
        <w:tabs>
          <w:tab w:val="num" w:pos="1080"/>
        </w:tabs>
        <w:ind w:left="1080" w:hanging="360"/>
      </w:pPr>
      <w:rPr>
        <w:rFonts w:cs="Times New Roman"/>
        <w:b/>
        <w:i w:val="0"/>
        <w:sz w:val="22"/>
      </w:rPr>
    </w:lvl>
    <w:lvl w:ilvl="2" w:tplc="6AB05D04">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5C82601"/>
    <w:multiLevelType w:val="multilevel"/>
    <w:tmpl w:val="5C3A8180"/>
    <w:lvl w:ilvl="0">
      <w:start w:val="1"/>
      <w:numFmt w:val="lowerLetter"/>
      <w:lvlText w:val="%1."/>
      <w:lvlJc w:val="left"/>
      <w:pPr>
        <w:tabs>
          <w:tab w:val="num" w:pos="1080"/>
        </w:tabs>
        <w:ind w:left="1080" w:hanging="360"/>
      </w:pPr>
      <w:rPr>
        <w:rFonts w:ascii="Arial Black" w:eastAsia="Times New Roman" w:hAnsi="Arial Black" w:hint="default"/>
      </w:rPr>
    </w:lvl>
    <w:lvl w:ilvl="1">
      <w:start w:val="1"/>
      <w:numFmt w:val="decimal"/>
      <w:lvlText w:val="%2."/>
      <w:lvlJc w:val="left"/>
      <w:pPr>
        <w:tabs>
          <w:tab w:val="num" w:pos="1440"/>
        </w:tabs>
        <w:ind w:left="1440" w:hanging="360"/>
      </w:pPr>
      <w:rPr>
        <w:rFonts w:ascii="Arial Black" w:eastAsia="Times New Roman" w:hAnsi="Arial Black"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BB73A93"/>
    <w:multiLevelType w:val="multilevel"/>
    <w:tmpl w:val="0409001D"/>
    <w:lvl w:ilvl="0">
      <w:start w:val="1"/>
      <w:numFmt w:val="upperLetter"/>
      <w:lvlText w:val="%1."/>
      <w:lvlJc w:val="left"/>
      <w:pPr>
        <w:tabs>
          <w:tab w:val="num" w:pos="1080"/>
        </w:tabs>
        <w:ind w:left="1080" w:hanging="360"/>
      </w:pPr>
      <w:rPr>
        <w:rFonts w:ascii="Arial Black" w:eastAsia="Times New Roman" w:hAnsi="Arial Black" w:cs="Times New Roman"/>
      </w:rPr>
    </w:lvl>
    <w:lvl w:ilvl="1">
      <w:start w:val="1"/>
      <w:numFmt w:val="decimal"/>
      <w:lvlText w:val="%2."/>
      <w:lvlJc w:val="left"/>
      <w:pPr>
        <w:tabs>
          <w:tab w:val="num" w:pos="1440"/>
        </w:tabs>
        <w:ind w:left="1440" w:hanging="360"/>
      </w:pPr>
      <w:rPr>
        <w:rFonts w:ascii="Arial Black" w:eastAsia="Times New Roman" w:hAnsi="Arial Black" w:cs="Times New Roman"/>
      </w:rPr>
    </w:lvl>
    <w:lvl w:ilvl="2">
      <w:start w:val="1"/>
      <w:numFmt w:val="lowerRoman"/>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12">
    <w:nsid w:val="2D833DC1"/>
    <w:multiLevelType w:val="multilevel"/>
    <w:tmpl w:val="0409001D"/>
    <w:numStyleLink w:val="1ai"/>
  </w:abstractNum>
  <w:abstractNum w:abstractNumId="13">
    <w:nsid w:val="2E0A678E"/>
    <w:multiLevelType w:val="hybridMultilevel"/>
    <w:tmpl w:val="1390DDDA"/>
    <w:lvl w:ilvl="0" w:tplc="6A5CA528">
      <w:start w:val="1"/>
      <w:numFmt w:val="lowerLetter"/>
      <w:lvlText w:val="%1."/>
      <w:lvlJc w:val="left"/>
      <w:pPr>
        <w:tabs>
          <w:tab w:val="num" w:pos="2520"/>
        </w:tabs>
        <w:ind w:left="2520" w:hanging="360"/>
      </w:pPr>
      <w:rPr>
        <w:rFonts w:ascii="Times New Roman" w:eastAsia="Times New Roman" w:hAnsi="Times New Roman" w:cs="Times New Roman"/>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200992"/>
    <w:multiLevelType w:val="hybridMultilevel"/>
    <w:tmpl w:val="CBF612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35B06CBC"/>
    <w:multiLevelType w:val="multilevel"/>
    <w:tmpl w:val="0409001D"/>
    <w:lvl w:ilvl="0">
      <w:start w:val="1"/>
      <w:numFmt w:val="upperLetter"/>
      <w:lvlText w:val="%1."/>
      <w:lvlJc w:val="left"/>
      <w:pPr>
        <w:tabs>
          <w:tab w:val="num" w:pos="1080"/>
        </w:tabs>
        <w:ind w:left="1080" w:hanging="360"/>
      </w:pPr>
      <w:rPr>
        <w:rFonts w:ascii="Arial Black" w:eastAsia="Times New Roman" w:hAnsi="Arial Black" w:cs="Times New Roman"/>
      </w:rPr>
    </w:lvl>
    <w:lvl w:ilvl="1">
      <w:start w:val="1"/>
      <w:numFmt w:val="decimal"/>
      <w:lvlText w:val="%2."/>
      <w:lvlJc w:val="left"/>
      <w:pPr>
        <w:tabs>
          <w:tab w:val="num" w:pos="1440"/>
        </w:tabs>
        <w:ind w:left="1440" w:hanging="360"/>
      </w:pPr>
      <w:rPr>
        <w:rFonts w:ascii="Arial Black" w:eastAsia="Times New Roman" w:hAnsi="Arial Black" w:cs="Times New Roman"/>
      </w:rPr>
    </w:lvl>
    <w:lvl w:ilvl="2">
      <w:start w:val="1"/>
      <w:numFmt w:val="lowerRoman"/>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16">
    <w:nsid w:val="35DE458D"/>
    <w:multiLevelType w:val="hybridMultilevel"/>
    <w:tmpl w:val="D6BEDDC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9C87C06"/>
    <w:multiLevelType w:val="hybridMultilevel"/>
    <w:tmpl w:val="82904732"/>
    <w:lvl w:ilvl="0" w:tplc="04090003">
      <w:start w:val="1"/>
      <w:numFmt w:val="bullet"/>
      <w:lvlText w:val="o"/>
      <w:lvlJc w:val="left"/>
      <w:pPr>
        <w:ind w:left="1800" w:hanging="360"/>
      </w:pPr>
      <w:rPr>
        <w:rFonts w:ascii="Courier New" w:hAnsi="Courier New" w:hint="default"/>
      </w:rPr>
    </w:lvl>
    <w:lvl w:ilvl="1" w:tplc="6BC6F666">
      <w:start w:val="1"/>
      <w:numFmt w:val="decimal"/>
      <w:lvlText w:val="%2."/>
      <w:lvlJc w:val="left"/>
      <w:pPr>
        <w:tabs>
          <w:tab w:val="num" w:pos="2520"/>
        </w:tabs>
        <w:ind w:left="2520" w:hanging="360"/>
      </w:pPr>
      <w:rPr>
        <w:rFonts w:cs="Times New Roman"/>
        <w:b/>
      </w:rPr>
    </w:lvl>
    <w:lvl w:ilvl="2" w:tplc="6AB05D04">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3B5E3615"/>
    <w:multiLevelType w:val="hybridMultilevel"/>
    <w:tmpl w:val="F5D6D432"/>
    <w:lvl w:ilvl="0" w:tplc="6AB05D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AB05D04">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86E14"/>
    <w:multiLevelType w:val="hybridMultilevel"/>
    <w:tmpl w:val="24DED014"/>
    <w:lvl w:ilvl="0" w:tplc="04090001">
      <w:start w:val="1"/>
      <w:numFmt w:val="bullet"/>
      <w:lvlText w:val=""/>
      <w:lvlJc w:val="left"/>
      <w:pPr>
        <w:ind w:left="1800" w:hanging="360"/>
      </w:pPr>
      <w:rPr>
        <w:rFonts w:ascii="Symbol" w:hAnsi="Symbol" w:hint="default"/>
      </w:rPr>
    </w:lvl>
    <w:lvl w:ilvl="1" w:tplc="6BC6F666">
      <w:start w:val="1"/>
      <w:numFmt w:val="decimal"/>
      <w:lvlText w:val="%2."/>
      <w:lvlJc w:val="left"/>
      <w:pPr>
        <w:tabs>
          <w:tab w:val="num" w:pos="3600"/>
        </w:tabs>
        <w:ind w:left="3600" w:hanging="360"/>
      </w:pPr>
      <w:rPr>
        <w:rFonts w:cs="Times New Roman"/>
        <w:b/>
      </w:rPr>
    </w:lvl>
    <w:lvl w:ilvl="2" w:tplc="6AB05D04">
      <w:start w:val="1"/>
      <w:numFmt w:val="bullet"/>
      <w:lvlText w:val=""/>
      <w:lvlJc w:val="left"/>
      <w:pPr>
        <w:tabs>
          <w:tab w:val="num" w:pos="4500"/>
        </w:tabs>
        <w:ind w:left="4500" w:hanging="360"/>
      </w:pPr>
      <w:rPr>
        <w:rFonts w:ascii="Symbol" w:hAnsi="Symbol" w:hint="default"/>
      </w:rPr>
    </w:lvl>
    <w:lvl w:ilvl="3" w:tplc="0409000F">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
    <w:nsid w:val="45285F53"/>
    <w:multiLevelType w:val="hybridMultilevel"/>
    <w:tmpl w:val="8F3C9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0D7D8D"/>
    <w:multiLevelType w:val="hybridMultilevel"/>
    <w:tmpl w:val="BB48422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4CB3300B"/>
    <w:multiLevelType w:val="multilevel"/>
    <w:tmpl w:val="82904732"/>
    <w:lvl w:ilvl="0">
      <w:start w:val="1"/>
      <w:numFmt w:val="bullet"/>
      <w:lvlText w:val="o"/>
      <w:lvlJc w:val="left"/>
      <w:pPr>
        <w:ind w:left="1800" w:hanging="360"/>
      </w:pPr>
      <w:rPr>
        <w:rFonts w:ascii="Courier New" w:hAnsi="Courier New" w:hint="default"/>
      </w:rPr>
    </w:lvl>
    <w:lvl w:ilvl="1">
      <w:start w:val="1"/>
      <w:numFmt w:val="decimal"/>
      <w:lvlText w:val="%2."/>
      <w:lvlJc w:val="left"/>
      <w:pPr>
        <w:tabs>
          <w:tab w:val="num" w:pos="2520"/>
        </w:tabs>
        <w:ind w:left="2520" w:hanging="360"/>
      </w:pPr>
      <w:rPr>
        <w:rFonts w:cs="Times New Roman"/>
        <w:b/>
      </w:rPr>
    </w:lvl>
    <w:lvl w:ilvl="2">
      <w:start w:val="1"/>
      <w:numFmt w:val="bullet"/>
      <w:lvlText w:val=""/>
      <w:lvlJc w:val="left"/>
      <w:pPr>
        <w:tabs>
          <w:tab w:val="num" w:pos="3420"/>
        </w:tabs>
        <w:ind w:left="3420" w:hanging="360"/>
      </w:pPr>
      <w:rPr>
        <w:rFonts w:ascii="Symbol" w:hAnsi="Symbol"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nsid w:val="4FDB51B5"/>
    <w:multiLevelType w:val="hybridMultilevel"/>
    <w:tmpl w:val="9328EE5A"/>
    <w:lvl w:ilvl="0" w:tplc="4574C8D0">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02F6DD0"/>
    <w:multiLevelType w:val="multilevel"/>
    <w:tmpl w:val="0409001D"/>
    <w:styleLink w:val="1ai"/>
    <w:lvl w:ilvl="0">
      <w:start w:val="1"/>
      <w:numFmt w:val="upperLetter"/>
      <w:lvlText w:val="%1."/>
      <w:lvlJc w:val="left"/>
      <w:pPr>
        <w:tabs>
          <w:tab w:val="num" w:pos="360"/>
        </w:tabs>
        <w:ind w:left="360" w:hanging="360"/>
      </w:pPr>
      <w:rPr>
        <w:rFonts w:ascii="Arial Black" w:eastAsia="Times New Roman" w:hAnsi="Arial Black" w:cs="Times New Roman"/>
      </w:rPr>
    </w:lvl>
    <w:lvl w:ilvl="1">
      <w:start w:val="1"/>
      <w:numFmt w:val="decimal"/>
      <w:lvlText w:val="%2."/>
      <w:lvlJc w:val="left"/>
      <w:pPr>
        <w:tabs>
          <w:tab w:val="num" w:pos="720"/>
        </w:tabs>
        <w:ind w:left="720" w:hanging="360"/>
      </w:pPr>
      <w:rPr>
        <w:rFonts w:ascii="Arial Black" w:eastAsia="Times New Roman" w:hAnsi="Arial Black"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1FA2A19"/>
    <w:multiLevelType w:val="multilevel"/>
    <w:tmpl w:val="D2D49338"/>
    <w:lvl w:ilvl="0">
      <w:start w:val="1"/>
      <w:numFmt w:val="upperLetter"/>
      <w:lvlText w:val="%1."/>
      <w:lvlJc w:val="left"/>
      <w:pPr>
        <w:ind w:left="720" w:hanging="360"/>
      </w:pPr>
    </w:lvl>
    <w:lvl w:ilvl="1">
      <w:start w:val="1"/>
      <w:numFmt w:val="decimal"/>
      <w:lvlText w:val="%2."/>
      <w:lvlJc w:val="left"/>
      <w:pPr>
        <w:tabs>
          <w:tab w:val="num" w:pos="1440"/>
        </w:tabs>
        <w:ind w:left="1440" w:hanging="360"/>
      </w:pPr>
      <w:rPr>
        <w:rFonts w:cs="Times New Roman"/>
        <w:b/>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29D192F"/>
    <w:multiLevelType w:val="hybridMultilevel"/>
    <w:tmpl w:val="A6CAFBBA"/>
    <w:lvl w:ilvl="0" w:tplc="6AB05D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AB05D04">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BF3FB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4B5766A"/>
    <w:multiLevelType w:val="hybridMultilevel"/>
    <w:tmpl w:val="FF20328A"/>
    <w:lvl w:ilvl="0" w:tplc="0409000F">
      <w:start w:val="1"/>
      <w:numFmt w:val="decimal"/>
      <w:lvlText w:val="%1."/>
      <w:lvlJc w:val="left"/>
      <w:pPr>
        <w:tabs>
          <w:tab w:val="num" w:pos="720"/>
        </w:tabs>
        <w:ind w:left="720" w:hanging="360"/>
      </w:pPr>
      <w:rPr>
        <w:rFonts w:cs="Times New Roman"/>
      </w:rPr>
    </w:lvl>
    <w:lvl w:ilvl="1" w:tplc="56C8BA56">
      <w:start w:val="1"/>
      <w:numFmt w:val="decimal"/>
      <w:lvlText w:val="%2."/>
      <w:lvlJc w:val="left"/>
      <w:pPr>
        <w:tabs>
          <w:tab w:val="num" w:pos="1440"/>
        </w:tabs>
        <w:ind w:left="1440" w:hanging="360"/>
      </w:pPr>
      <w:rPr>
        <w:rFonts w:cs="Times New Roman"/>
        <w:b/>
      </w:rPr>
    </w:lvl>
    <w:lvl w:ilvl="2" w:tplc="6AB05D04">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ind w:left="2520" w:hanging="360"/>
      </w:pPr>
      <w:rPr>
        <w:rFonts w:ascii="Symbol" w:hAnsi="Symbol"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3C05D1"/>
    <w:multiLevelType w:val="hybridMultilevel"/>
    <w:tmpl w:val="AFFAAF24"/>
    <w:lvl w:ilvl="0" w:tplc="28E687EA">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3113CA"/>
    <w:multiLevelType w:val="multilevel"/>
    <w:tmpl w:val="BD2831A4"/>
    <w:lvl w:ilvl="0">
      <w:start w:val="1"/>
      <w:numFmt w:val="lowerLetter"/>
      <w:lvlText w:val="%1."/>
      <w:lvlJc w:val="left"/>
      <w:pPr>
        <w:tabs>
          <w:tab w:val="num" w:pos="1080"/>
        </w:tabs>
        <w:ind w:left="1080" w:hanging="360"/>
      </w:pPr>
      <w:rPr>
        <w:rFonts w:ascii="Times New Roman" w:hAnsi="Times New Roman" w:hint="default"/>
        <w:b/>
        <w:i w:val="0"/>
        <w:sz w:val="22"/>
      </w:rPr>
    </w:lvl>
    <w:lvl w:ilvl="1">
      <w:start w:val="1"/>
      <w:numFmt w:val="decimal"/>
      <w:lvlText w:val="%2."/>
      <w:lvlJc w:val="left"/>
      <w:pPr>
        <w:tabs>
          <w:tab w:val="num" w:pos="1440"/>
        </w:tabs>
        <w:ind w:left="1440" w:hanging="360"/>
      </w:pPr>
      <w:rPr>
        <w:rFonts w:ascii="Arial Black" w:eastAsia="Times New Roman" w:hAnsi="Arial Black"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5C4210FD"/>
    <w:multiLevelType w:val="hybridMultilevel"/>
    <w:tmpl w:val="FD4E3A0A"/>
    <w:lvl w:ilvl="0" w:tplc="6AB05D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AB05D04">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EB3F79"/>
    <w:multiLevelType w:val="hybridMultilevel"/>
    <w:tmpl w:val="A4DC35C0"/>
    <w:lvl w:ilvl="0" w:tplc="6AB05D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AB05D04">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7E6AD5"/>
    <w:multiLevelType w:val="hybridMultilevel"/>
    <w:tmpl w:val="6704679E"/>
    <w:lvl w:ilvl="0" w:tplc="6AB05D0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67A85D43"/>
    <w:multiLevelType w:val="hybridMultilevel"/>
    <w:tmpl w:val="BB30AFC8"/>
    <w:lvl w:ilvl="0" w:tplc="0114CD5A">
      <w:start w:val="4"/>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8056422"/>
    <w:multiLevelType w:val="hybridMultilevel"/>
    <w:tmpl w:val="77162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9365C"/>
    <w:multiLevelType w:val="hybridMultilevel"/>
    <w:tmpl w:val="5EE29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C983F6A"/>
    <w:multiLevelType w:val="hybridMultilevel"/>
    <w:tmpl w:val="5FA2587C"/>
    <w:lvl w:ilvl="0" w:tplc="4574C8D0">
      <w:start w:val="1"/>
      <w:numFmt w:val="decimal"/>
      <w:lvlText w:val="%1"/>
      <w:lvlJc w:val="left"/>
      <w:pPr>
        <w:tabs>
          <w:tab w:val="num" w:pos="360"/>
        </w:tabs>
        <w:ind w:left="360" w:hanging="360"/>
      </w:pPr>
      <w:rPr>
        <w:rFonts w:ascii="Times New Roman" w:eastAsia="Times New Roman" w:hAnsi="Times New Roman" w:cs="Times New Roman"/>
      </w:rPr>
    </w:lvl>
    <w:lvl w:ilvl="1" w:tplc="8E76B73C">
      <w:start w:val="1"/>
      <w:numFmt w:val="upperLetter"/>
      <w:lvlText w:val="%2."/>
      <w:lvlJc w:val="left"/>
      <w:pPr>
        <w:tabs>
          <w:tab w:val="num" w:pos="1080"/>
        </w:tabs>
        <w:ind w:left="1080" w:hanging="360"/>
      </w:pPr>
      <w:rPr>
        <w:rFonts w:cs="Times New Roman" w:hint="default"/>
      </w:rPr>
    </w:lvl>
    <w:lvl w:ilvl="2" w:tplc="195E9684">
      <w:start w:val="1"/>
      <w:numFmt w:val="lowerLetter"/>
      <w:lvlText w:val="%3."/>
      <w:lvlJc w:val="left"/>
      <w:pPr>
        <w:tabs>
          <w:tab w:val="num" w:pos="1980"/>
        </w:tabs>
        <w:ind w:left="1980" w:hanging="360"/>
      </w:pPr>
      <w:rPr>
        <w:rFonts w:ascii="Times New Roman" w:eastAsia="Times New Roman" w:hAnsi="Times New Roman" w:cs="Times New Roman" w:hint="default"/>
        <w:b/>
        <w:i w:val="0"/>
      </w:rPr>
    </w:lvl>
    <w:lvl w:ilvl="3" w:tplc="79A2C012">
      <w:start w:val="1"/>
      <w:numFmt w:val="lowerLetter"/>
      <w:lvlText w:val="%4."/>
      <w:lvlJc w:val="left"/>
      <w:pPr>
        <w:tabs>
          <w:tab w:val="num" w:pos="2520"/>
        </w:tabs>
        <w:ind w:left="2520" w:hanging="360"/>
      </w:pPr>
      <w:rPr>
        <w:rFonts w:ascii="Times New Roman" w:eastAsia="Times New Roman" w:hAnsi="Times New Roman" w:cs="Times New Roman"/>
      </w:rPr>
    </w:lvl>
    <w:lvl w:ilvl="4" w:tplc="04090019">
      <w:start w:val="1"/>
      <w:numFmt w:val="lowerLetter"/>
      <w:lvlText w:val="%5."/>
      <w:lvlJc w:val="left"/>
      <w:pPr>
        <w:tabs>
          <w:tab w:val="num" w:pos="3240"/>
        </w:tabs>
        <w:ind w:left="3240" w:hanging="360"/>
      </w:pPr>
      <w:rPr>
        <w:rFonts w:cs="Times New Roman" w:hint="default"/>
      </w:rPr>
    </w:lvl>
    <w:lvl w:ilvl="5" w:tplc="02C21F6A">
      <w:start w:val="1"/>
      <w:numFmt w:val="decimal"/>
      <w:lvlText w:val="%6."/>
      <w:lvlJc w:val="left"/>
      <w:pPr>
        <w:tabs>
          <w:tab w:val="num" w:pos="2520"/>
        </w:tabs>
        <w:ind w:left="2520" w:hanging="360"/>
      </w:pPr>
      <w:rPr>
        <w:rFonts w:cs="Times New Roman" w:hint="default"/>
        <w:b/>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D535C0E"/>
    <w:multiLevelType w:val="multilevel"/>
    <w:tmpl w:val="5C3A8180"/>
    <w:lvl w:ilvl="0">
      <w:start w:val="1"/>
      <w:numFmt w:val="lowerLetter"/>
      <w:lvlText w:val="%1."/>
      <w:lvlJc w:val="left"/>
      <w:pPr>
        <w:tabs>
          <w:tab w:val="num" w:pos="1080"/>
        </w:tabs>
        <w:ind w:left="1080" w:hanging="360"/>
      </w:pPr>
      <w:rPr>
        <w:rFonts w:ascii="Arial Black" w:eastAsia="Times New Roman" w:hAnsi="Arial Black" w:hint="default"/>
      </w:rPr>
    </w:lvl>
    <w:lvl w:ilvl="1">
      <w:start w:val="1"/>
      <w:numFmt w:val="decimal"/>
      <w:lvlText w:val="%2."/>
      <w:lvlJc w:val="left"/>
      <w:pPr>
        <w:tabs>
          <w:tab w:val="num" w:pos="1440"/>
        </w:tabs>
        <w:ind w:left="1440" w:hanging="360"/>
      </w:pPr>
      <w:rPr>
        <w:rFonts w:ascii="Arial Black" w:eastAsia="Times New Roman" w:hAnsi="Arial Black"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nsid w:val="76200876"/>
    <w:multiLevelType w:val="hybridMultilevel"/>
    <w:tmpl w:val="6FF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A7297"/>
    <w:multiLevelType w:val="hybridMultilevel"/>
    <w:tmpl w:val="9628FB9A"/>
    <w:lvl w:ilvl="0" w:tplc="4574C8D0">
      <w:start w:val="1"/>
      <w:numFmt w:val="decimal"/>
      <w:lvlText w:val="%1"/>
      <w:lvlJc w:val="left"/>
      <w:pPr>
        <w:tabs>
          <w:tab w:val="num" w:pos="360"/>
        </w:tabs>
        <w:ind w:left="360" w:hanging="360"/>
      </w:pPr>
      <w:rPr>
        <w:rFonts w:ascii="Times New Roman" w:eastAsia="Times New Roman" w:hAnsi="Times New Roman" w:cs="Times New Roman"/>
      </w:rPr>
    </w:lvl>
    <w:lvl w:ilvl="1" w:tplc="8E76B73C">
      <w:start w:val="1"/>
      <w:numFmt w:val="upperLetter"/>
      <w:lvlText w:val="%2."/>
      <w:lvlJc w:val="left"/>
      <w:pPr>
        <w:tabs>
          <w:tab w:val="num" w:pos="1080"/>
        </w:tabs>
        <w:ind w:left="1080" w:hanging="360"/>
      </w:pPr>
      <w:rPr>
        <w:rFonts w:cs="Times New Roman"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F">
      <w:start w:val="1"/>
      <w:numFmt w:val="decimal"/>
      <w:lvlText w:val="%6."/>
      <w:lvlJc w:val="left"/>
      <w:pPr>
        <w:tabs>
          <w:tab w:val="num" w:pos="4140"/>
        </w:tabs>
        <w:ind w:left="4140" w:hanging="360"/>
      </w:pPr>
      <w:rPr>
        <w:rFonts w:cs="Times New Roman"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832735D"/>
    <w:multiLevelType w:val="hybridMultilevel"/>
    <w:tmpl w:val="18B4EF3E"/>
    <w:lvl w:ilvl="0" w:tplc="28E687EA">
      <w:start w:val="1"/>
      <w:numFmt w:val="bullet"/>
      <w:lvlText w:val=""/>
      <w:lvlJc w:val="left"/>
      <w:pPr>
        <w:tabs>
          <w:tab w:val="num" w:pos="2952"/>
        </w:tabs>
        <w:ind w:left="2952"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9AD4556"/>
    <w:multiLevelType w:val="hybridMultilevel"/>
    <w:tmpl w:val="CA802706"/>
    <w:lvl w:ilvl="0" w:tplc="6A5CA528">
      <w:start w:val="1"/>
      <w:numFmt w:val="lowerLetter"/>
      <w:lvlText w:val="%1."/>
      <w:lvlJc w:val="left"/>
      <w:pPr>
        <w:tabs>
          <w:tab w:val="num" w:pos="1800"/>
        </w:tabs>
        <w:ind w:left="1800" w:hanging="360"/>
      </w:pPr>
      <w:rPr>
        <w:rFonts w:ascii="Times New Roman" w:eastAsia="Times New Roman" w:hAnsi="Times New Roman" w:cs="Times New Roman"/>
        <w:b/>
      </w:rPr>
    </w:lvl>
    <w:lvl w:ilvl="1" w:tplc="5B1839AA">
      <w:start w:val="1"/>
      <w:numFmt w:val="lowerRoman"/>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3">
    <w:nsid w:val="7C215D9C"/>
    <w:multiLevelType w:val="hybridMultilevel"/>
    <w:tmpl w:val="D764931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4">
    <w:nsid w:val="7D1A2978"/>
    <w:multiLevelType w:val="hybridMultilevel"/>
    <w:tmpl w:val="55C248DC"/>
    <w:lvl w:ilvl="0" w:tplc="28E687EA">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42"/>
  </w:num>
  <w:num w:numId="3">
    <w:abstractNumId w:val="12"/>
    <w:lvlOverride w:ilvl="0">
      <w:lvl w:ilvl="0">
        <w:start w:val="1"/>
        <w:numFmt w:val="lowerLetter"/>
        <w:lvlText w:val="%1."/>
        <w:lvlJc w:val="left"/>
        <w:pPr>
          <w:tabs>
            <w:tab w:val="num" w:pos="1800"/>
          </w:tabs>
          <w:ind w:left="1800" w:hanging="360"/>
        </w:pPr>
        <w:rPr>
          <w:rFonts w:ascii="Times New Roman" w:eastAsia="Times New Roman" w:hAnsi="Times New Roman" w:cs="Times New Roman"/>
          <w:b/>
          <w:bCs/>
        </w:rPr>
      </w:lvl>
    </w:lvlOverride>
    <w:lvlOverride w:ilvl="1">
      <w:lvl w:ilvl="1">
        <w:start w:val="1"/>
        <w:numFmt w:val="decimal"/>
        <w:lvlText w:val="%2."/>
        <w:lvlJc w:val="left"/>
        <w:pPr>
          <w:tabs>
            <w:tab w:val="num" w:pos="2160"/>
          </w:tabs>
          <w:ind w:left="2160" w:hanging="360"/>
        </w:pPr>
        <w:rPr>
          <w:rFonts w:ascii="Times New Roman" w:eastAsia="Times New Roman" w:hAnsi="Times New Roman" w:cs="Times New Roman" w:hint="default"/>
        </w:rPr>
      </w:lvl>
    </w:lvlOverride>
    <w:lvlOverride w:ilvl="2">
      <w:lvl w:ilvl="2">
        <w:start w:val="1"/>
        <w:numFmt w:val="lowerRoman"/>
        <w:lvlText w:val="%3)"/>
        <w:lvlJc w:val="left"/>
        <w:pPr>
          <w:tabs>
            <w:tab w:val="num" w:pos="2520"/>
          </w:tabs>
          <w:ind w:left="2520" w:hanging="36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240"/>
          </w:tabs>
          <w:ind w:left="3240" w:hanging="360"/>
        </w:pPr>
        <w:rPr>
          <w:rFonts w:cs="Times New Roman"/>
        </w:rPr>
      </w:lvl>
    </w:lvlOverride>
    <w:lvlOverride w:ilvl="5">
      <w:lvl w:ilvl="5">
        <w:start w:val="1"/>
        <w:numFmt w:val="lowerRoman"/>
        <w:lvlText w:val="(%6)"/>
        <w:lvlJc w:val="left"/>
        <w:pPr>
          <w:tabs>
            <w:tab w:val="num" w:pos="3600"/>
          </w:tabs>
          <w:ind w:left="3600" w:hanging="360"/>
        </w:pPr>
        <w:rPr>
          <w:rFonts w:cs="Times New Roman"/>
        </w:rPr>
      </w:lvl>
    </w:lvlOverride>
    <w:lvlOverride w:ilvl="6">
      <w:lvl w:ilvl="6">
        <w:start w:val="1"/>
        <w:numFmt w:val="decimal"/>
        <w:lvlText w:val="%7."/>
        <w:lvlJc w:val="left"/>
        <w:pPr>
          <w:tabs>
            <w:tab w:val="num" w:pos="3960"/>
          </w:tabs>
          <w:ind w:left="3960" w:hanging="360"/>
        </w:pPr>
        <w:rPr>
          <w:rFonts w:cs="Times New Roman"/>
        </w:rPr>
      </w:lvl>
    </w:lvlOverride>
    <w:lvlOverride w:ilvl="7">
      <w:lvl w:ilvl="7">
        <w:start w:val="1"/>
        <w:numFmt w:val="lowerLetter"/>
        <w:lvlText w:val="%8."/>
        <w:lvlJc w:val="left"/>
        <w:pPr>
          <w:tabs>
            <w:tab w:val="num" w:pos="4320"/>
          </w:tabs>
          <w:ind w:left="4320" w:hanging="360"/>
        </w:pPr>
        <w:rPr>
          <w:rFonts w:cs="Times New Roman"/>
        </w:rPr>
      </w:lvl>
    </w:lvlOverride>
    <w:lvlOverride w:ilvl="8">
      <w:lvl w:ilvl="8">
        <w:start w:val="1"/>
        <w:numFmt w:val="lowerRoman"/>
        <w:lvlText w:val="%9."/>
        <w:lvlJc w:val="left"/>
        <w:pPr>
          <w:tabs>
            <w:tab w:val="num" w:pos="4680"/>
          </w:tabs>
          <w:ind w:left="4680" w:hanging="360"/>
        </w:pPr>
        <w:rPr>
          <w:rFonts w:cs="Times New Roman"/>
        </w:rPr>
      </w:lvl>
    </w:lvlOverride>
  </w:num>
  <w:num w:numId="4">
    <w:abstractNumId w:val="24"/>
  </w:num>
  <w:num w:numId="5">
    <w:abstractNumId w:val="33"/>
  </w:num>
  <w:num w:numId="6">
    <w:abstractNumId w:val="4"/>
  </w:num>
  <w:num w:numId="7">
    <w:abstractNumId w:val="7"/>
  </w:num>
  <w:num w:numId="8">
    <w:abstractNumId w:val="39"/>
  </w:num>
  <w:num w:numId="9">
    <w:abstractNumId w:val="9"/>
  </w:num>
  <w:num w:numId="10">
    <w:abstractNumId w:val="16"/>
  </w:num>
  <w:num w:numId="11">
    <w:abstractNumId w:val="40"/>
  </w:num>
  <w:num w:numId="12">
    <w:abstractNumId w:val="36"/>
  </w:num>
  <w:num w:numId="13">
    <w:abstractNumId w:val="28"/>
  </w:num>
  <w:num w:numId="14">
    <w:abstractNumId w:val="14"/>
  </w:num>
  <w:num w:numId="15">
    <w:abstractNumId w:val="43"/>
  </w:num>
  <w:num w:numId="16">
    <w:abstractNumId w:val="34"/>
  </w:num>
  <w:num w:numId="17">
    <w:abstractNumId w:val="18"/>
  </w:num>
  <w:num w:numId="18">
    <w:abstractNumId w:val="31"/>
  </w:num>
  <w:num w:numId="19">
    <w:abstractNumId w:val="27"/>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3"/>
  </w:num>
  <w:num w:numId="25">
    <w:abstractNumId w:val="6"/>
  </w:num>
  <w:num w:numId="26">
    <w:abstractNumId w:val="26"/>
  </w:num>
  <w:num w:numId="27">
    <w:abstractNumId w:val="5"/>
  </w:num>
  <w:num w:numId="28">
    <w:abstractNumId w:val="20"/>
  </w:num>
  <w:num w:numId="29">
    <w:abstractNumId w:val="25"/>
  </w:num>
  <w:num w:numId="30">
    <w:abstractNumId w:val="17"/>
  </w:num>
  <w:num w:numId="31">
    <w:abstractNumId w:val="22"/>
  </w:num>
  <w:num w:numId="32">
    <w:abstractNumId w:val="19"/>
  </w:num>
  <w:num w:numId="33">
    <w:abstractNumId w:val="35"/>
  </w:num>
  <w:num w:numId="34">
    <w:abstractNumId w:val="32"/>
  </w:num>
  <w:num w:numId="35">
    <w:abstractNumId w:val="41"/>
  </w:num>
  <w:num w:numId="36">
    <w:abstractNumId w:val="29"/>
  </w:num>
  <w:num w:numId="37">
    <w:abstractNumId w:val="1"/>
  </w:num>
  <w:num w:numId="38">
    <w:abstractNumId w:val="44"/>
  </w:num>
  <w:num w:numId="39">
    <w:abstractNumId w:val="23"/>
  </w:num>
  <w:num w:numId="40">
    <w:abstractNumId w:val="2"/>
  </w:num>
  <w:num w:numId="41">
    <w:abstractNumId w:val="11"/>
  </w:num>
  <w:num w:numId="42">
    <w:abstractNumId w:val="15"/>
  </w:num>
  <w:num w:numId="43">
    <w:abstractNumId w:val="10"/>
  </w:num>
  <w:num w:numId="44">
    <w:abstractNumId w:val="38"/>
  </w:num>
  <w:num w:numId="45">
    <w:abstractNumId w:val="30"/>
  </w:num>
  <w:num w:numId="46">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206F5"/>
    <w:rsid w:val="00007556"/>
    <w:rsid w:val="00011347"/>
    <w:rsid w:val="00013264"/>
    <w:rsid w:val="00014AB6"/>
    <w:rsid w:val="00017FBD"/>
    <w:rsid w:val="000203DF"/>
    <w:rsid w:val="0002041A"/>
    <w:rsid w:val="00022DBD"/>
    <w:rsid w:val="00024D4B"/>
    <w:rsid w:val="000263C5"/>
    <w:rsid w:val="00027969"/>
    <w:rsid w:val="00031E33"/>
    <w:rsid w:val="00033A8E"/>
    <w:rsid w:val="00045135"/>
    <w:rsid w:val="00052629"/>
    <w:rsid w:val="00054C48"/>
    <w:rsid w:val="000553C0"/>
    <w:rsid w:val="00056D7B"/>
    <w:rsid w:val="000610E8"/>
    <w:rsid w:val="000614A7"/>
    <w:rsid w:val="00064645"/>
    <w:rsid w:val="00064F10"/>
    <w:rsid w:val="00071C9F"/>
    <w:rsid w:val="00073056"/>
    <w:rsid w:val="00081465"/>
    <w:rsid w:val="0009199D"/>
    <w:rsid w:val="00093262"/>
    <w:rsid w:val="00096791"/>
    <w:rsid w:val="0009792F"/>
    <w:rsid w:val="000A0199"/>
    <w:rsid w:val="000A1FE3"/>
    <w:rsid w:val="000A4023"/>
    <w:rsid w:val="000A5FF3"/>
    <w:rsid w:val="000B1BB0"/>
    <w:rsid w:val="000B209D"/>
    <w:rsid w:val="000B32EF"/>
    <w:rsid w:val="000B6EBD"/>
    <w:rsid w:val="000B7A5E"/>
    <w:rsid w:val="000B7B41"/>
    <w:rsid w:val="000C153F"/>
    <w:rsid w:val="000C180E"/>
    <w:rsid w:val="000C246F"/>
    <w:rsid w:val="000D0C4D"/>
    <w:rsid w:val="000D292E"/>
    <w:rsid w:val="000D771B"/>
    <w:rsid w:val="000E29C4"/>
    <w:rsid w:val="000E2BED"/>
    <w:rsid w:val="000E4DCC"/>
    <w:rsid w:val="000F0465"/>
    <w:rsid w:val="000F41AB"/>
    <w:rsid w:val="000F58D6"/>
    <w:rsid w:val="000F76F8"/>
    <w:rsid w:val="00101867"/>
    <w:rsid w:val="00102591"/>
    <w:rsid w:val="0010365D"/>
    <w:rsid w:val="0010561E"/>
    <w:rsid w:val="00105E36"/>
    <w:rsid w:val="00106BE2"/>
    <w:rsid w:val="00106D0B"/>
    <w:rsid w:val="0010705E"/>
    <w:rsid w:val="001074EC"/>
    <w:rsid w:val="001100B0"/>
    <w:rsid w:val="00110F52"/>
    <w:rsid w:val="00112029"/>
    <w:rsid w:val="00112074"/>
    <w:rsid w:val="00122306"/>
    <w:rsid w:val="001239C3"/>
    <w:rsid w:val="00130113"/>
    <w:rsid w:val="001304BB"/>
    <w:rsid w:val="00130ED4"/>
    <w:rsid w:val="00146651"/>
    <w:rsid w:val="00151795"/>
    <w:rsid w:val="001531B2"/>
    <w:rsid w:val="001561E3"/>
    <w:rsid w:val="00156403"/>
    <w:rsid w:val="001565F8"/>
    <w:rsid w:val="00160E58"/>
    <w:rsid w:val="00166A04"/>
    <w:rsid w:val="00170082"/>
    <w:rsid w:val="001700B7"/>
    <w:rsid w:val="00171EB2"/>
    <w:rsid w:val="001729ED"/>
    <w:rsid w:val="001771C3"/>
    <w:rsid w:val="00180841"/>
    <w:rsid w:val="00182FE9"/>
    <w:rsid w:val="00184FCA"/>
    <w:rsid w:val="00185211"/>
    <w:rsid w:val="00191194"/>
    <w:rsid w:val="00191F06"/>
    <w:rsid w:val="00196137"/>
    <w:rsid w:val="00196382"/>
    <w:rsid w:val="001A3A4A"/>
    <w:rsid w:val="001A3BFA"/>
    <w:rsid w:val="001A7014"/>
    <w:rsid w:val="001A730E"/>
    <w:rsid w:val="001B2CEF"/>
    <w:rsid w:val="001B62D4"/>
    <w:rsid w:val="001B7A3A"/>
    <w:rsid w:val="001C034E"/>
    <w:rsid w:val="001C3418"/>
    <w:rsid w:val="001C52BD"/>
    <w:rsid w:val="001C63F9"/>
    <w:rsid w:val="001C69E7"/>
    <w:rsid w:val="001D157B"/>
    <w:rsid w:val="001D1748"/>
    <w:rsid w:val="001D191A"/>
    <w:rsid w:val="001D64B9"/>
    <w:rsid w:val="001D701C"/>
    <w:rsid w:val="001E0AAD"/>
    <w:rsid w:val="001E178C"/>
    <w:rsid w:val="001E451A"/>
    <w:rsid w:val="001E4F6D"/>
    <w:rsid w:val="001F5C0A"/>
    <w:rsid w:val="001F5C59"/>
    <w:rsid w:val="00200600"/>
    <w:rsid w:val="00202F69"/>
    <w:rsid w:val="00217F88"/>
    <w:rsid w:val="002242D1"/>
    <w:rsid w:val="00226F8E"/>
    <w:rsid w:val="00227044"/>
    <w:rsid w:val="00227ABD"/>
    <w:rsid w:val="002364C1"/>
    <w:rsid w:val="00243A38"/>
    <w:rsid w:val="00244A44"/>
    <w:rsid w:val="00246466"/>
    <w:rsid w:val="00247E5D"/>
    <w:rsid w:val="0025283F"/>
    <w:rsid w:val="0026144E"/>
    <w:rsid w:val="002617D7"/>
    <w:rsid w:val="00262146"/>
    <w:rsid w:val="00263A1C"/>
    <w:rsid w:val="002649EC"/>
    <w:rsid w:val="00265C53"/>
    <w:rsid w:val="002662B9"/>
    <w:rsid w:val="0026677B"/>
    <w:rsid w:val="002710E6"/>
    <w:rsid w:val="00277D2B"/>
    <w:rsid w:val="00281B03"/>
    <w:rsid w:val="00290609"/>
    <w:rsid w:val="002917D0"/>
    <w:rsid w:val="00293139"/>
    <w:rsid w:val="00296D34"/>
    <w:rsid w:val="002971DC"/>
    <w:rsid w:val="00297DFA"/>
    <w:rsid w:val="002A4891"/>
    <w:rsid w:val="002A78E3"/>
    <w:rsid w:val="002B6C82"/>
    <w:rsid w:val="002D0263"/>
    <w:rsid w:val="002D12C4"/>
    <w:rsid w:val="002D4DC6"/>
    <w:rsid w:val="002D53B9"/>
    <w:rsid w:val="002D5501"/>
    <w:rsid w:val="002E6670"/>
    <w:rsid w:val="002E7626"/>
    <w:rsid w:val="002F2A64"/>
    <w:rsid w:val="002F48B7"/>
    <w:rsid w:val="0030512D"/>
    <w:rsid w:val="00307CC5"/>
    <w:rsid w:val="003103D2"/>
    <w:rsid w:val="0031092F"/>
    <w:rsid w:val="0031308A"/>
    <w:rsid w:val="0031795B"/>
    <w:rsid w:val="003206F5"/>
    <w:rsid w:val="00323569"/>
    <w:rsid w:val="00325865"/>
    <w:rsid w:val="0032739C"/>
    <w:rsid w:val="0033038F"/>
    <w:rsid w:val="00333438"/>
    <w:rsid w:val="00336671"/>
    <w:rsid w:val="00343EF2"/>
    <w:rsid w:val="00344E49"/>
    <w:rsid w:val="003472DD"/>
    <w:rsid w:val="00347FB6"/>
    <w:rsid w:val="0035423F"/>
    <w:rsid w:val="00356E36"/>
    <w:rsid w:val="00357A2B"/>
    <w:rsid w:val="00357F2C"/>
    <w:rsid w:val="00370B70"/>
    <w:rsid w:val="00372A97"/>
    <w:rsid w:val="003734A2"/>
    <w:rsid w:val="00375D0B"/>
    <w:rsid w:val="0037752E"/>
    <w:rsid w:val="003808B2"/>
    <w:rsid w:val="00381814"/>
    <w:rsid w:val="00384A00"/>
    <w:rsid w:val="00385E2F"/>
    <w:rsid w:val="00385FBB"/>
    <w:rsid w:val="00386C3F"/>
    <w:rsid w:val="00387265"/>
    <w:rsid w:val="0038777A"/>
    <w:rsid w:val="00390542"/>
    <w:rsid w:val="00390877"/>
    <w:rsid w:val="0039098D"/>
    <w:rsid w:val="00397F0C"/>
    <w:rsid w:val="003A374E"/>
    <w:rsid w:val="003A69B1"/>
    <w:rsid w:val="003B6FA9"/>
    <w:rsid w:val="003C07F1"/>
    <w:rsid w:val="003C41F2"/>
    <w:rsid w:val="003C6A5C"/>
    <w:rsid w:val="003C718C"/>
    <w:rsid w:val="003C7579"/>
    <w:rsid w:val="003D7ECB"/>
    <w:rsid w:val="003E0A13"/>
    <w:rsid w:val="003E3113"/>
    <w:rsid w:val="003E39AE"/>
    <w:rsid w:val="003E5F03"/>
    <w:rsid w:val="003E6B77"/>
    <w:rsid w:val="00407983"/>
    <w:rsid w:val="0041542B"/>
    <w:rsid w:val="00416ED6"/>
    <w:rsid w:val="004204BB"/>
    <w:rsid w:val="0042160E"/>
    <w:rsid w:val="0042413C"/>
    <w:rsid w:val="004411EE"/>
    <w:rsid w:val="0044192B"/>
    <w:rsid w:val="00442540"/>
    <w:rsid w:val="00446E8F"/>
    <w:rsid w:val="00451A34"/>
    <w:rsid w:val="00455489"/>
    <w:rsid w:val="00455C01"/>
    <w:rsid w:val="004573A7"/>
    <w:rsid w:val="00457658"/>
    <w:rsid w:val="00465687"/>
    <w:rsid w:val="0046663C"/>
    <w:rsid w:val="00466B49"/>
    <w:rsid w:val="00470BEC"/>
    <w:rsid w:val="00473E32"/>
    <w:rsid w:val="00475942"/>
    <w:rsid w:val="00477733"/>
    <w:rsid w:val="00480EBA"/>
    <w:rsid w:val="00482222"/>
    <w:rsid w:val="00483632"/>
    <w:rsid w:val="00484135"/>
    <w:rsid w:val="00487B7F"/>
    <w:rsid w:val="00490B48"/>
    <w:rsid w:val="0049245A"/>
    <w:rsid w:val="00496EE8"/>
    <w:rsid w:val="004A1B9F"/>
    <w:rsid w:val="004A2E27"/>
    <w:rsid w:val="004A3AB1"/>
    <w:rsid w:val="004A4C75"/>
    <w:rsid w:val="004A56CF"/>
    <w:rsid w:val="004A6600"/>
    <w:rsid w:val="004A6B66"/>
    <w:rsid w:val="004A7842"/>
    <w:rsid w:val="004B1346"/>
    <w:rsid w:val="004B3B08"/>
    <w:rsid w:val="004B3F7C"/>
    <w:rsid w:val="004B4C9E"/>
    <w:rsid w:val="004B4EB4"/>
    <w:rsid w:val="004C1725"/>
    <w:rsid w:val="004C4FC8"/>
    <w:rsid w:val="004D0EC5"/>
    <w:rsid w:val="004D4E97"/>
    <w:rsid w:val="004D6987"/>
    <w:rsid w:val="004E08BE"/>
    <w:rsid w:val="004E1BBB"/>
    <w:rsid w:val="004E3482"/>
    <w:rsid w:val="004E41BE"/>
    <w:rsid w:val="004E4736"/>
    <w:rsid w:val="004E5EBF"/>
    <w:rsid w:val="004E73F1"/>
    <w:rsid w:val="004F01A3"/>
    <w:rsid w:val="004F2736"/>
    <w:rsid w:val="004F4B25"/>
    <w:rsid w:val="004F73FF"/>
    <w:rsid w:val="005018D4"/>
    <w:rsid w:val="005076D9"/>
    <w:rsid w:val="00507837"/>
    <w:rsid w:val="00511720"/>
    <w:rsid w:val="0051461A"/>
    <w:rsid w:val="00516301"/>
    <w:rsid w:val="00522B05"/>
    <w:rsid w:val="0052301A"/>
    <w:rsid w:val="0052396C"/>
    <w:rsid w:val="00523BE0"/>
    <w:rsid w:val="00523F41"/>
    <w:rsid w:val="00526429"/>
    <w:rsid w:val="0053092F"/>
    <w:rsid w:val="00532F16"/>
    <w:rsid w:val="005453A4"/>
    <w:rsid w:val="00545817"/>
    <w:rsid w:val="00545960"/>
    <w:rsid w:val="00546B85"/>
    <w:rsid w:val="0055074E"/>
    <w:rsid w:val="005509BA"/>
    <w:rsid w:val="00553A3F"/>
    <w:rsid w:val="0055466A"/>
    <w:rsid w:val="0055469D"/>
    <w:rsid w:val="00567BE2"/>
    <w:rsid w:val="005732C9"/>
    <w:rsid w:val="005756A4"/>
    <w:rsid w:val="00575B7C"/>
    <w:rsid w:val="005817A0"/>
    <w:rsid w:val="005848CB"/>
    <w:rsid w:val="00585212"/>
    <w:rsid w:val="00585EAF"/>
    <w:rsid w:val="005876B5"/>
    <w:rsid w:val="00592627"/>
    <w:rsid w:val="005929A7"/>
    <w:rsid w:val="00593EF6"/>
    <w:rsid w:val="005954F8"/>
    <w:rsid w:val="005A374E"/>
    <w:rsid w:val="005B03A6"/>
    <w:rsid w:val="005B350E"/>
    <w:rsid w:val="005B558F"/>
    <w:rsid w:val="005C39F0"/>
    <w:rsid w:val="005C7972"/>
    <w:rsid w:val="005D1D40"/>
    <w:rsid w:val="005D2E05"/>
    <w:rsid w:val="005D33D1"/>
    <w:rsid w:val="005E1DCE"/>
    <w:rsid w:val="005E3111"/>
    <w:rsid w:val="005E3EF0"/>
    <w:rsid w:val="005E452A"/>
    <w:rsid w:val="005E4F4D"/>
    <w:rsid w:val="005E50C5"/>
    <w:rsid w:val="005F0F8A"/>
    <w:rsid w:val="005F2F5C"/>
    <w:rsid w:val="005F344D"/>
    <w:rsid w:val="005F63EF"/>
    <w:rsid w:val="005F7378"/>
    <w:rsid w:val="006052AE"/>
    <w:rsid w:val="0061642F"/>
    <w:rsid w:val="006164DF"/>
    <w:rsid w:val="0061734C"/>
    <w:rsid w:val="00622CB4"/>
    <w:rsid w:val="00623BC9"/>
    <w:rsid w:val="00631860"/>
    <w:rsid w:val="0063505D"/>
    <w:rsid w:val="006350B9"/>
    <w:rsid w:val="006365EE"/>
    <w:rsid w:val="006379E0"/>
    <w:rsid w:val="00637BEA"/>
    <w:rsid w:val="00642193"/>
    <w:rsid w:val="00643236"/>
    <w:rsid w:val="00647591"/>
    <w:rsid w:val="006532E1"/>
    <w:rsid w:val="00653498"/>
    <w:rsid w:val="00653B2E"/>
    <w:rsid w:val="006609F9"/>
    <w:rsid w:val="0066160C"/>
    <w:rsid w:val="0066211F"/>
    <w:rsid w:val="00665332"/>
    <w:rsid w:val="00667DB3"/>
    <w:rsid w:val="0067160B"/>
    <w:rsid w:val="00672C6F"/>
    <w:rsid w:val="00685A91"/>
    <w:rsid w:val="00690F26"/>
    <w:rsid w:val="00691DB7"/>
    <w:rsid w:val="00692379"/>
    <w:rsid w:val="00692F38"/>
    <w:rsid w:val="00695500"/>
    <w:rsid w:val="006A5DA3"/>
    <w:rsid w:val="006B05A4"/>
    <w:rsid w:val="006B15E6"/>
    <w:rsid w:val="006B1660"/>
    <w:rsid w:val="006C13F4"/>
    <w:rsid w:val="006C376F"/>
    <w:rsid w:val="006C6F02"/>
    <w:rsid w:val="006C732A"/>
    <w:rsid w:val="006D2F83"/>
    <w:rsid w:val="006D4402"/>
    <w:rsid w:val="006D4EE6"/>
    <w:rsid w:val="006E1425"/>
    <w:rsid w:val="006E58CB"/>
    <w:rsid w:val="006E6B24"/>
    <w:rsid w:val="006F2485"/>
    <w:rsid w:val="006F24EC"/>
    <w:rsid w:val="006F37FF"/>
    <w:rsid w:val="006F60D7"/>
    <w:rsid w:val="0070235F"/>
    <w:rsid w:val="00703189"/>
    <w:rsid w:val="00705B87"/>
    <w:rsid w:val="007116EE"/>
    <w:rsid w:val="00711B3C"/>
    <w:rsid w:val="007131DD"/>
    <w:rsid w:val="00715A9F"/>
    <w:rsid w:val="00715F7B"/>
    <w:rsid w:val="00716E40"/>
    <w:rsid w:val="00722303"/>
    <w:rsid w:val="00724250"/>
    <w:rsid w:val="0072682D"/>
    <w:rsid w:val="007309C8"/>
    <w:rsid w:val="007319CC"/>
    <w:rsid w:val="00735E8B"/>
    <w:rsid w:val="00740C84"/>
    <w:rsid w:val="00742A65"/>
    <w:rsid w:val="00743BC7"/>
    <w:rsid w:val="00743D29"/>
    <w:rsid w:val="007547C8"/>
    <w:rsid w:val="00755AD2"/>
    <w:rsid w:val="0075749E"/>
    <w:rsid w:val="00764183"/>
    <w:rsid w:val="00766BAC"/>
    <w:rsid w:val="00770C4A"/>
    <w:rsid w:val="007712FE"/>
    <w:rsid w:val="00772511"/>
    <w:rsid w:val="007747F6"/>
    <w:rsid w:val="00775DF9"/>
    <w:rsid w:val="00782724"/>
    <w:rsid w:val="00783C02"/>
    <w:rsid w:val="00784C01"/>
    <w:rsid w:val="007858A8"/>
    <w:rsid w:val="0078655C"/>
    <w:rsid w:val="00787234"/>
    <w:rsid w:val="00791B01"/>
    <w:rsid w:val="00792EBC"/>
    <w:rsid w:val="00793FF2"/>
    <w:rsid w:val="00794841"/>
    <w:rsid w:val="00796CD2"/>
    <w:rsid w:val="007A2131"/>
    <w:rsid w:val="007A2240"/>
    <w:rsid w:val="007A67C7"/>
    <w:rsid w:val="007B0607"/>
    <w:rsid w:val="007B160C"/>
    <w:rsid w:val="007B3904"/>
    <w:rsid w:val="007B64AE"/>
    <w:rsid w:val="007B6E6C"/>
    <w:rsid w:val="007C3F4E"/>
    <w:rsid w:val="007C5FC7"/>
    <w:rsid w:val="007C62D8"/>
    <w:rsid w:val="007C753F"/>
    <w:rsid w:val="007D2F7C"/>
    <w:rsid w:val="007D5B91"/>
    <w:rsid w:val="007E2DE6"/>
    <w:rsid w:val="007E674A"/>
    <w:rsid w:val="007E7D0C"/>
    <w:rsid w:val="007F15DA"/>
    <w:rsid w:val="007F1E79"/>
    <w:rsid w:val="007F1F13"/>
    <w:rsid w:val="007F3CB8"/>
    <w:rsid w:val="007F7660"/>
    <w:rsid w:val="0081183A"/>
    <w:rsid w:val="00812B96"/>
    <w:rsid w:val="008132E9"/>
    <w:rsid w:val="0081383D"/>
    <w:rsid w:val="00814DC5"/>
    <w:rsid w:val="00815849"/>
    <w:rsid w:val="0081779A"/>
    <w:rsid w:val="0081779F"/>
    <w:rsid w:val="00817C99"/>
    <w:rsid w:val="00817E38"/>
    <w:rsid w:val="0082020B"/>
    <w:rsid w:val="008210CE"/>
    <w:rsid w:val="008210D6"/>
    <w:rsid w:val="0082369A"/>
    <w:rsid w:val="008274C6"/>
    <w:rsid w:val="00833264"/>
    <w:rsid w:val="00833493"/>
    <w:rsid w:val="00835FF3"/>
    <w:rsid w:val="00843EE9"/>
    <w:rsid w:val="00845886"/>
    <w:rsid w:val="008468B9"/>
    <w:rsid w:val="008473E0"/>
    <w:rsid w:val="008504CA"/>
    <w:rsid w:val="00851BDB"/>
    <w:rsid w:val="00851DEC"/>
    <w:rsid w:val="008539D0"/>
    <w:rsid w:val="008564FC"/>
    <w:rsid w:val="0087033F"/>
    <w:rsid w:val="008717FB"/>
    <w:rsid w:val="008730D6"/>
    <w:rsid w:val="008743CB"/>
    <w:rsid w:val="00875044"/>
    <w:rsid w:val="00876C96"/>
    <w:rsid w:val="00880DE8"/>
    <w:rsid w:val="00881E8C"/>
    <w:rsid w:val="008856D6"/>
    <w:rsid w:val="00886852"/>
    <w:rsid w:val="00891364"/>
    <w:rsid w:val="0089210D"/>
    <w:rsid w:val="0089723E"/>
    <w:rsid w:val="008A14AB"/>
    <w:rsid w:val="008A797D"/>
    <w:rsid w:val="008B3305"/>
    <w:rsid w:val="008B78E6"/>
    <w:rsid w:val="008C3071"/>
    <w:rsid w:val="008C46BC"/>
    <w:rsid w:val="008D1EDB"/>
    <w:rsid w:val="008D2E6D"/>
    <w:rsid w:val="008E10AC"/>
    <w:rsid w:val="008E1FF7"/>
    <w:rsid w:val="008E7594"/>
    <w:rsid w:val="008F0608"/>
    <w:rsid w:val="008F0FF2"/>
    <w:rsid w:val="008F27FB"/>
    <w:rsid w:val="008F3901"/>
    <w:rsid w:val="008F4B96"/>
    <w:rsid w:val="008F5A46"/>
    <w:rsid w:val="0090073F"/>
    <w:rsid w:val="0091112F"/>
    <w:rsid w:val="0091160D"/>
    <w:rsid w:val="00912A10"/>
    <w:rsid w:val="00915036"/>
    <w:rsid w:val="00915A51"/>
    <w:rsid w:val="009174EF"/>
    <w:rsid w:val="00923B8F"/>
    <w:rsid w:val="009254E9"/>
    <w:rsid w:val="00925EA9"/>
    <w:rsid w:val="00926FF9"/>
    <w:rsid w:val="00930A08"/>
    <w:rsid w:val="0093357D"/>
    <w:rsid w:val="009360A9"/>
    <w:rsid w:val="00937A7C"/>
    <w:rsid w:val="0094244D"/>
    <w:rsid w:val="00943023"/>
    <w:rsid w:val="009474BD"/>
    <w:rsid w:val="00954209"/>
    <w:rsid w:val="0095681C"/>
    <w:rsid w:val="00962C82"/>
    <w:rsid w:val="0096563A"/>
    <w:rsid w:val="009667C8"/>
    <w:rsid w:val="009743A6"/>
    <w:rsid w:val="009754AF"/>
    <w:rsid w:val="00977AAB"/>
    <w:rsid w:val="00980426"/>
    <w:rsid w:val="00980A2D"/>
    <w:rsid w:val="0098249C"/>
    <w:rsid w:val="009832F8"/>
    <w:rsid w:val="00983307"/>
    <w:rsid w:val="009846E4"/>
    <w:rsid w:val="0098566E"/>
    <w:rsid w:val="00986015"/>
    <w:rsid w:val="00987244"/>
    <w:rsid w:val="009914DE"/>
    <w:rsid w:val="0099320C"/>
    <w:rsid w:val="0099686B"/>
    <w:rsid w:val="009A30DE"/>
    <w:rsid w:val="009A3C99"/>
    <w:rsid w:val="009B113E"/>
    <w:rsid w:val="009B11B1"/>
    <w:rsid w:val="009B305E"/>
    <w:rsid w:val="009B5B65"/>
    <w:rsid w:val="009B68B0"/>
    <w:rsid w:val="009B6D57"/>
    <w:rsid w:val="009C2BAD"/>
    <w:rsid w:val="009C2D06"/>
    <w:rsid w:val="009C48C5"/>
    <w:rsid w:val="009C547F"/>
    <w:rsid w:val="009D0CF7"/>
    <w:rsid w:val="009D115C"/>
    <w:rsid w:val="009D21BF"/>
    <w:rsid w:val="009D2B8D"/>
    <w:rsid w:val="009D3C87"/>
    <w:rsid w:val="009D73AF"/>
    <w:rsid w:val="009D7618"/>
    <w:rsid w:val="009E00C1"/>
    <w:rsid w:val="009E3900"/>
    <w:rsid w:val="009E4E0D"/>
    <w:rsid w:val="009E4E5C"/>
    <w:rsid w:val="009E6B25"/>
    <w:rsid w:val="009E7EB0"/>
    <w:rsid w:val="009F0E0B"/>
    <w:rsid w:val="009F478C"/>
    <w:rsid w:val="009F7508"/>
    <w:rsid w:val="00A00162"/>
    <w:rsid w:val="00A107D9"/>
    <w:rsid w:val="00A12786"/>
    <w:rsid w:val="00A13F72"/>
    <w:rsid w:val="00A14C4D"/>
    <w:rsid w:val="00A14F16"/>
    <w:rsid w:val="00A20268"/>
    <w:rsid w:val="00A24AEF"/>
    <w:rsid w:val="00A256DC"/>
    <w:rsid w:val="00A26242"/>
    <w:rsid w:val="00A26741"/>
    <w:rsid w:val="00A31FB8"/>
    <w:rsid w:val="00A424FC"/>
    <w:rsid w:val="00A450C6"/>
    <w:rsid w:val="00A46350"/>
    <w:rsid w:val="00A46433"/>
    <w:rsid w:val="00A628EA"/>
    <w:rsid w:val="00A6314B"/>
    <w:rsid w:val="00A70934"/>
    <w:rsid w:val="00A7148F"/>
    <w:rsid w:val="00A74B9F"/>
    <w:rsid w:val="00A803C4"/>
    <w:rsid w:val="00A806CF"/>
    <w:rsid w:val="00A80969"/>
    <w:rsid w:val="00A80FC6"/>
    <w:rsid w:val="00A82C37"/>
    <w:rsid w:val="00A83392"/>
    <w:rsid w:val="00A83A29"/>
    <w:rsid w:val="00A91169"/>
    <w:rsid w:val="00AA2F0A"/>
    <w:rsid w:val="00AA3852"/>
    <w:rsid w:val="00AA4133"/>
    <w:rsid w:val="00AA65FD"/>
    <w:rsid w:val="00AA7539"/>
    <w:rsid w:val="00AB07C9"/>
    <w:rsid w:val="00AB192E"/>
    <w:rsid w:val="00AB1B1E"/>
    <w:rsid w:val="00AB1C26"/>
    <w:rsid w:val="00AB20A9"/>
    <w:rsid w:val="00AB30B7"/>
    <w:rsid w:val="00AB42D2"/>
    <w:rsid w:val="00AB5B37"/>
    <w:rsid w:val="00AC133A"/>
    <w:rsid w:val="00AC1C38"/>
    <w:rsid w:val="00AC2B54"/>
    <w:rsid w:val="00AC4441"/>
    <w:rsid w:val="00AD22C3"/>
    <w:rsid w:val="00AD5B78"/>
    <w:rsid w:val="00AD6BD2"/>
    <w:rsid w:val="00AE0558"/>
    <w:rsid w:val="00AE0C52"/>
    <w:rsid w:val="00AE16B3"/>
    <w:rsid w:val="00AE272A"/>
    <w:rsid w:val="00AE351E"/>
    <w:rsid w:val="00AE3C18"/>
    <w:rsid w:val="00AE43C3"/>
    <w:rsid w:val="00AE7758"/>
    <w:rsid w:val="00AE7B98"/>
    <w:rsid w:val="00AF4AF7"/>
    <w:rsid w:val="00AF5FDF"/>
    <w:rsid w:val="00AF63E4"/>
    <w:rsid w:val="00B00E7C"/>
    <w:rsid w:val="00B02D11"/>
    <w:rsid w:val="00B03674"/>
    <w:rsid w:val="00B037E0"/>
    <w:rsid w:val="00B05CF0"/>
    <w:rsid w:val="00B06728"/>
    <w:rsid w:val="00B11CFF"/>
    <w:rsid w:val="00B146F3"/>
    <w:rsid w:val="00B14B09"/>
    <w:rsid w:val="00B14C38"/>
    <w:rsid w:val="00B21E5B"/>
    <w:rsid w:val="00B235C4"/>
    <w:rsid w:val="00B25B1C"/>
    <w:rsid w:val="00B26E2F"/>
    <w:rsid w:val="00B272B7"/>
    <w:rsid w:val="00B300F0"/>
    <w:rsid w:val="00B314B7"/>
    <w:rsid w:val="00B34E66"/>
    <w:rsid w:val="00B457EA"/>
    <w:rsid w:val="00B464DF"/>
    <w:rsid w:val="00B47930"/>
    <w:rsid w:val="00B50AEE"/>
    <w:rsid w:val="00B53E88"/>
    <w:rsid w:val="00B60C83"/>
    <w:rsid w:val="00B60FCA"/>
    <w:rsid w:val="00B61096"/>
    <w:rsid w:val="00B63066"/>
    <w:rsid w:val="00B65B36"/>
    <w:rsid w:val="00B71D80"/>
    <w:rsid w:val="00B757B2"/>
    <w:rsid w:val="00B77700"/>
    <w:rsid w:val="00B8068C"/>
    <w:rsid w:val="00B827E7"/>
    <w:rsid w:val="00B93B09"/>
    <w:rsid w:val="00B93B23"/>
    <w:rsid w:val="00B955F5"/>
    <w:rsid w:val="00B966FF"/>
    <w:rsid w:val="00BA6C7C"/>
    <w:rsid w:val="00BB1B2D"/>
    <w:rsid w:val="00BB3D6A"/>
    <w:rsid w:val="00BB44A4"/>
    <w:rsid w:val="00BB4C5B"/>
    <w:rsid w:val="00BB6CBD"/>
    <w:rsid w:val="00BC1451"/>
    <w:rsid w:val="00BC6229"/>
    <w:rsid w:val="00BC6831"/>
    <w:rsid w:val="00BD018B"/>
    <w:rsid w:val="00BD06DF"/>
    <w:rsid w:val="00BD1F9D"/>
    <w:rsid w:val="00BD3066"/>
    <w:rsid w:val="00BD7FCF"/>
    <w:rsid w:val="00BE23E0"/>
    <w:rsid w:val="00BE6130"/>
    <w:rsid w:val="00BF0129"/>
    <w:rsid w:val="00BF0660"/>
    <w:rsid w:val="00BF10A4"/>
    <w:rsid w:val="00BF116E"/>
    <w:rsid w:val="00BF157A"/>
    <w:rsid w:val="00BF4ACE"/>
    <w:rsid w:val="00C01D58"/>
    <w:rsid w:val="00C021C3"/>
    <w:rsid w:val="00C033FB"/>
    <w:rsid w:val="00C03EBA"/>
    <w:rsid w:val="00C06469"/>
    <w:rsid w:val="00C0683B"/>
    <w:rsid w:val="00C10612"/>
    <w:rsid w:val="00C24AC7"/>
    <w:rsid w:val="00C27DBC"/>
    <w:rsid w:val="00C3110C"/>
    <w:rsid w:val="00C315D3"/>
    <w:rsid w:val="00C3196C"/>
    <w:rsid w:val="00C36555"/>
    <w:rsid w:val="00C3697E"/>
    <w:rsid w:val="00C37EFA"/>
    <w:rsid w:val="00C40715"/>
    <w:rsid w:val="00C412E7"/>
    <w:rsid w:val="00C41760"/>
    <w:rsid w:val="00C45AB8"/>
    <w:rsid w:val="00C47876"/>
    <w:rsid w:val="00C47AE2"/>
    <w:rsid w:val="00C50BD8"/>
    <w:rsid w:val="00C571D4"/>
    <w:rsid w:val="00C6243B"/>
    <w:rsid w:val="00C63107"/>
    <w:rsid w:val="00C63231"/>
    <w:rsid w:val="00C64A92"/>
    <w:rsid w:val="00C67A18"/>
    <w:rsid w:val="00C734D9"/>
    <w:rsid w:val="00C746C2"/>
    <w:rsid w:val="00C7570A"/>
    <w:rsid w:val="00C7670D"/>
    <w:rsid w:val="00C828BD"/>
    <w:rsid w:val="00C846A1"/>
    <w:rsid w:val="00C93250"/>
    <w:rsid w:val="00C963F3"/>
    <w:rsid w:val="00CA0067"/>
    <w:rsid w:val="00CA0D6B"/>
    <w:rsid w:val="00CA0DE1"/>
    <w:rsid w:val="00CA285E"/>
    <w:rsid w:val="00CA7A0D"/>
    <w:rsid w:val="00CB3CAF"/>
    <w:rsid w:val="00CC0247"/>
    <w:rsid w:val="00CC0B78"/>
    <w:rsid w:val="00CC468F"/>
    <w:rsid w:val="00CC4B01"/>
    <w:rsid w:val="00CC6DF4"/>
    <w:rsid w:val="00CD4E31"/>
    <w:rsid w:val="00CD63DB"/>
    <w:rsid w:val="00CD7073"/>
    <w:rsid w:val="00CE75C8"/>
    <w:rsid w:val="00CE7950"/>
    <w:rsid w:val="00CF0A95"/>
    <w:rsid w:val="00CF1421"/>
    <w:rsid w:val="00CF53F0"/>
    <w:rsid w:val="00D02735"/>
    <w:rsid w:val="00D0364E"/>
    <w:rsid w:val="00D03920"/>
    <w:rsid w:val="00D064D3"/>
    <w:rsid w:val="00D06570"/>
    <w:rsid w:val="00D1180F"/>
    <w:rsid w:val="00D17FA2"/>
    <w:rsid w:val="00D23059"/>
    <w:rsid w:val="00D257F3"/>
    <w:rsid w:val="00D27934"/>
    <w:rsid w:val="00D30F8C"/>
    <w:rsid w:val="00D316D5"/>
    <w:rsid w:val="00D34882"/>
    <w:rsid w:val="00D3675E"/>
    <w:rsid w:val="00D47112"/>
    <w:rsid w:val="00D511EC"/>
    <w:rsid w:val="00D517A7"/>
    <w:rsid w:val="00D53261"/>
    <w:rsid w:val="00D53EAA"/>
    <w:rsid w:val="00D55B39"/>
    <w:rsid w:val="00D56D3A"/>
    <w:rsid w:val="00D63F5A"/>
    <w:rsid w:val="00D6403D"/>
    <w:rsid w:val="00D6487D"/>
    <w:rsid w:val="00D64AF7"/>
    <w:rsid w:val="00D66352"/>
    <w:rsid w:val="00D67FDA"/>
    <w:rsid w:val="00D73006"/>
    <w:rsid w:val="00D74614"/>
    <w:rsid w:val="00D7489E"/>
    <w:rsid w:val="00D755DA"/>
    <w:rsid w:val="00D77BEC"/>
    <w:rsid w:val="00D77D25"/>
    <w:rsid w:val="00D83D10"/>
    <w:rsid w:val="00D856F6"/>
    <w:rsid w:val="00D95FE7"/>
    <w:rsid w:val="00DA21ED"/>
    <w:rsid w:val="00DA509C"/>
    <w:rsid w:val="00DA6AC1"/>
    <w:rsid w:val="00DB0F8B"/>
    <w:rsid w:val="00DB1255"/>
    <w:rsid w:val="00DB3DCE"/>
    <w:rsid w:val="00DB4AC1"/>
    <w:rsid w:val="00DB6B09"/>
    <w:rsid w:val="00DD4022"/>
    <w:rsid w:val="00DD6A9D"/>
    <w:rsid w:val="00DD76A1"/>
    <w:rsid w:val="00DE3504"/>
    <w:rsid w:val="00DE528F"/>
    <w:rsid w:val="00DE555D"/>
    <w:rsid w:val="00DE73BF"/>
    <w:rsid w:val="00DF0245"/>
    <w:rsid w:val="00DF15A3"/>
    <w:rsid w:val="00DF4146"/>
    <w:rsid w:val="00DF7042"/>
    <w:rsid w:val="00DF796C"/>
    <w:rsid w:val="00E00466"/>
    <w:rsid w:val="00E00CE0"/>
    <w:rsid w:val="00E00D9D"/>
    <w:rsid w:val="00E06401"/>
    <w:rsid w:val="00E15E4D"/>
    <w:rsid w:val="00E20C6F"/>
    <w:rsid w:val="00E223CE"/>
    <w:rsid w:val="00E23704"/>
    <w:rsid w:val="00E24C71"/>
    <w:rsid w:val="00E25640"/>
    <w:rsid w:val="00E25FA2"/>
    <w:rsid w:val="00E27DD3"/>
    <w:rsid w:val="00E305B9"/>
    <w:rsid w:val="00E33156"/>
    <w:rsid w:val="00E40D84"/>
    <w:rsid w:val="00E40EC1"/>
    <w:rsid w:val="00E4205F"/>
    <w:rsid w:val="00E42A00"/>
    <w:rsid w:val="00E43196"/>
    <w:rsid w:val="00E448AC"/>
    <w:rsid w:val="00E45682"/>
    <w:rsid w:val="00E5021F"/>
    <w:rsid w:val="00E52057"/>
    <w:rsid w:val="00E53799"/>
    <w:rsid w:val="00E5382E"/>
    <w:rsid w:val="00E54E70"/>
    <w:rsid w:val="00E5511D"/>
    <w:rsid w:val="00E5535E"/>
    <w:rsid w:val="00E55390"/>
    <w:rsid w:val="00E6198D"/>
    <w:rsid w:val="00E6483D"/>
    <w:rsid w:val="00E826C3"/>
    <w:rsid w:val="00E83855"/>
    <w:rsid w:val="00E838C6"/>
    <w:rsid w:val="00E840EA"/>
    <w:rsid w:val="00E86777"/>
    <w:rsid w:val="00E91AC9"/>
    <w:rsid w:val="00E929CE"/>
    <w:rsid w:val="00E9619C"/>
    <w:rsid w:val="00EA11CA"/>
    <w:rsid w:val="00EA12D3"/>
    <w:rsid w:val="00EA1F37"/>
    <w:rsid w:val="00EA36C4"/>
    <w:rsid w:val="00EA78A5"/>
    <w:rsid w:val="00EB3E09"/>
    <w:rsid w:val="00EB7FDC"/>
    <w:rsid w:val="00EC0339"/>
    <w:rsid w:val="00EC4AA9"/>
    <w:rsid w:val="00EC5C84"/>
    <w:rsid w:val="00ED2A47"/>
    <w:rsid w:val="00ED402C"/>
    <w:rsid w:val="00ED562D"/>
    <w:rsid w:val="00ED73E6"/>
    <w:rsid w:val="00ED7A95"/>
    <w:rsid w:val="00EE0088"/>
    <w:rsid w:val="00EE0291"/>
    <w:rsid w:val="00EE1433"/>
    <w:rsid w:val="00EE6E0C"/>
    <w:rsid w:val="00EE7FD7"/>
    <w:rsid w:val="00EF1246"/>
    <w:rsid w:val="00EF61A8"/>
    <w:rsid w:val="00EF6AF7"/>
    <w:rsid w:val="00EF7A42"/>
    <w:rsid w:val="00F14058"/>
    <w:rsid w:val="00F20B14"/>
    <w:rsid w:val="00F20F83"/>
    <w:rsid w:val="00F2582F"/>
    <w:rsid w:val="00F31AAC"/>
    <w:rsid w:val="00F353D5"/>
    <w:rsid w:val="00F40389"/>
    <w:rsid w:val="00F446CD"/>
    <w:rsid w:val="00F44982"/>
    <w:rsid w:val="00F53367"/>
    <w:rsid w:val="00F54C83"/>
    <w:rsid w:val="00F553E9"/>
    <w:rsid w:val="00F56598"/>
    <w:rsid w:val="00F57C5F"/>
    <w:rsid w:val="00F57FB3"/>
    <w:rsid w:val="00F60257"/>
    <w:rsid w:val="00F61348"/>
    <w:rsid w:val="00F61CC3"/>
    <w:rsid w:val="00F6679F"/>
    <w:rsid w:val="00F744EB"/>
    <w:rsid w:val="00F74505"/>
    <w:rsid w:val="00F75627"/>
    <w:rsid w:val="00F759B8"/>
    <w:rsid w:val="00F7624C"/>
    <w:rsid w:val="00F80C3C"/>
    <w:rsid w:val="00F811B9"/>
    <w:rsid w:val="00F81CB8"/>
    <w:rsid w:val="00F86986"/>
    <w:rsid w:val="00F91E8D"/>
    <w:rsid w:val="00F937CE"/>
    <w:rsid w:val="00F93B09"/>
    <w:rsid w:val="00F94505"/>
    <w:rsid w:val="00F94C75"/>
    <w:rsid w:val="00FA1B8D"/>
    <w:rsid w:val="00FA2E34"/>
    <w:rsid w:val="00FB3893"/>
    <w:rsid w:val="00FC020D"/>
    <w:rsid w:val="00FC174F"/>
    <w:rsid w:val="00FC1A74"/>
    <w:rsid w:val="00FC2AD4"/>
    <w:rsid w:val="00FC3CEE"/>
    <w:rsid w:val="00FC4EAC"/>
    <w:rsid w:val="00FC6473"/>
    <w:rsid w:val="00FD294E"/>
    <w:rsid w:val="00FD4B84"/>
    <w:rsid w:val="00FD5CDF"/>
    <w:rsid w:val="00FD64CC"/>
    <w:rsid w:val="00FD66B8"/>
    <w:rsid w:val="00FE0A67"/>
    <w:rsid w:val="00FE1AC9"/>
    <w:rsid w:val="00FE2630"/>
    <w:rsid w:val="00FE345C"/>
    <w:rsid w:val="00FE42B4"/>
    <w:rsid w:val="00FE5C5B"/>
    <w:rsid w:val="00FE727C"/>
    <w:rsid w:val="00FF02EC"/>
    <w:rsid w:val="00FF0DF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D1180F"/>
    <w:rPr>
      <w:rFonts w:cs="Times New Roman"/>
      <w:color w:val="0000FF"/>
      <w:u w:val="single"/>
    </w:rPr>
  </w:style>
  <w:style w:type="character" w:styleId="CommentReference">
    <w:name w:val="annotation reference"/>
    <w:uiPriority w:val="99"/>
    <w:semiHidden/>
    <w:rsid w:val="00D1180F"/>
    <w:rPr>
      <w:rFonts w:cs="Times New Roman"/>
      <w:sz w:val="16"/>
    </w:rPr>
  </w:style>
  <w:style w:type="paragraph" w:styleId="CommentText">
    <w:name w:val="annotation text"/>
    <w:basedOn w:val="Normal"/>
    <w:link w:val="CommentTextChar"/>
    <w:uiPriority w:val="99"/>
    <w:semiHidden/>
    <w:rsid w:val="00D1180F"/>
    <w:rPr>
      <w:sz w:val="20"/>
      <w:szCs w:val="20"/>
    </w:rPr>
  </w:style>
  <w:style w:type="character" w:customStyle="1" w:styleId="CommentTextChar">
    <w:name w:val="Comment Text Char"/>
    <w:link w:val="CommentText"/>
    <w:uiPriority w:val="99"/>
    <w:semiHidden/>
    <w:rsid w:val="009A7C1A"/>
    <w:rPr>
      <w:sz w:val="20"/>
      <w:szCs w:val="20"/>
    </w:rPr>
  </w:style>
  <w:style w:type="paragraph" w:styleId="CommentSubject">
    <w:name w:val="annotation subject"/>
    <w:basedOn w:val="CommentText"/>
    <w:next w:val="CommentText"/>
    <w:link w:val="CommentSubjectChar"/>
    <w:uiPriority w:val="99"/>
    <w:semiHidden/>
    <w:rsid w:val="00D1180F"/>
    <w:rPr>
      <w:b/>
      <w:bCs/>
    </w:rPr>
  </w:style>
  <w:style w:type="character" w:customStyle="1" w:styleId="CommentSubjectChar">
    <w:name w:val="Comment Subject Char"/>
    <w:link w:val="CommentSubject"/>
    <w:uiPriority w:val="99"/>
    <w:semiHidden/>
    <w:rsid w:val="009A7C1A"/>
    <w:rPr>
      <w:b/>
      <w:bCs/>
      <w:sz w:val="20"/>
      <w:szCs w:val="20"/>
    </w:rPr>
  </w:style>
  <w:style w:type="paragraph" w:styleId="BalloonText">
    <w:name w:val="Balloon Text"/>
    <w:basedOn w:val="Normal"/>
    <w:link w:val="BalloonTextChar"/>
    <w:uiPriority w:val="99"/>
    <w:semiHidden/>
    <w:rsid w:val="00D1180F"/>
    <w:rPr>
      <w:rFonts w:ascii="Tahoma" w:hAnsi="Tahoma" w:cs="Tahoma"/>
      <w:sz w:val="16"/>
      <w:szCs w:val="16"/>
    </w:rPr>
  </w:style>
  <w:style w:type="character" w:customStyle="1" w:styleId="BalloonTextChar">
    <w:name w:val="Balloon Text Char"/>
    <w:link w:val="BalloonText"/>
    <w:uiPriority w:val="99"/>
    <w:semiHidden/>
    <w:rsid w:val="009A7C1A"/>
    <w:rPr>
      <w:sz w:val="0"/>
      <w:szCs w:val="0"/>
    </w:rPr>
  </w:style>
  <w:style w:type="character" w:styleId="FollowedHyperlink">
    <w:name w:val="FollowedHyperlink"/>
    <w:uiPriority w:val="99"/>
    <w:rsid w:val="00D1180F"/>
    <w:rPr>
      <w:rFonts w:cs="Times New Roman"/>
      <w:color w:val="800080"/>
      <w:u w:val="single"/>
    </w:rPr>
  </w:style>
  <w:style w:type="paragraph" w:styleId="Footer">
    <w:name w:val="footer"/>
    <w:basedOn w:val="Normal"/>
    <w:link w:val="FooterChar"/>
    <w:uiPriority w:val="99"/>
    <w:rsid w:val="00D1180F"/>
    <w:pPr>
      <w:tabs>
        <w:tab w:val="center" w:pos="4320"/>
        <w:tab w:val="right" w:pos="8640"/>
      </w:tabs>
    </w:pPr>
  </w:style>
  <w:style w:type="character" w:customStyle="1" w:styleId="FooterChar">
    <w:name w:val="Footer Char"/>
    <w:link w:val="Footer"/>
    <w:uiPriority w:val="99"/>
    <w:rsid w:val="009A7C1A"/>
    <w:rPr>
      <w:sz w:val="24"/>
      <w:szCs w:val="24"/>
    </w:rPr>
  </w:style>
  <w:style w:type="character" w:styleId="PageNumber">
    <w:name w:val="page number"/>
    <w:uiPriority w:val="99"/>
    <w:rsid w:val="00D1180F"/>
    <w:rPr>
      <w:rFonts w:cs="Times New Roman"/>
    </w:rPr>
  </w:style>
  <w:style w:type="paragraph" w:styleId="Revision">
    <w:name w:val="Revision"/>
    <w:hidden/>
    <w:uiPriority w:val="99"/>
    <w:semiHidden/>
    <w:rsid w:val="001561E3"/>
    <w:rPr>
      <w:sz w:val="24"/>
      <w:szCs w:val="24"/>
    </w:rPr>
  </w:style>
  <w:style w:type="paragraph" w:styleId="ListParagraph">
    <w:name w:val="List Paragraph"/>
    <w:basedOn w:val="Normal"/>
    <w:uiPriority w:val="99"/>
    <w:qFormat/>
    <w:rsid w:val="009254E9"/>
    <w:pPr>
      <w:ind w:left="720"/>
      <w:contextualSpacing/>
    </w:pPr>
  </w:style>
  <w:style w:type="numbering" w:styleId="1ai">
    <w:name w:val="Outline List 1"/>
    <w:basedOn w:val="NoList"/>
    <w:uiPriority w:val="99"/>
    <w:semiHidden/>
    <w:unhideWhenUsed/>
    <w:rsid w:val="009A7C1A"/>
    <w:pPr>
      <w:numPr>
        <w:numId w:val="4"/>
      </w:numPr>
    </w:pPr>
  </w:style>
  <w:style w:type="paragraph" w:styleId="Header">
    <w:name w:val="header"/>
    <w:basedOn w:val="Normal"/>
    <w:link w:val="HeaderChar"/>
    <w:uiPriority w:val="99"/>
    <w:unhideWhenUsed/>
    <w:rsid w:val="00B02D11"/>
    <w:pPr>
      <w:tabs>
        <w:tab w:val="center" w:pos="4320"/>
        <w:tab w:val="right" w:pos="8640"/>
      </w:tabs>
    </w:pPr>
  </w:style>
  <w:style w:type="character" w:customStyle="1" w:styleId="HeaderChar">
    <w:name w:val="Header Char"/>
    <w:link w:val="Header"/>
    <w:uiPriority w:val="99"/>
    <w:rsid w:val="00B02D11"/>
    <w:rPr>
      <w:sz w:val="24"/>
      <w:szCs w:val="24"/>
    </w:rPr>
  </w:style>
  <w:style w:type="paragraph" w:styleId="FootnoteText">
    <w:name w:val="footnote text"/>
    <w:basedOn w:val="Normal"/>
    <w:link w:val="FootnoteTextChar"/>
    <w:uiPriority w:val="99"/>
    <w:semiHidden/>
    <w:unhideWhenUsed/>
    <w:rsid w:val="006052AE"/>
  </w:style>
  <w:style w:type="character" w:customStyle="1" w:styleId="FootnoteTextChar">
    <w:name w:val="Footnote Text Char"/>
    <w:link w:val="FootnoteText"/>
    <w:uiPriority w:val="99"/>
    <w:semiHidden/>
    <w:rsid w:val="006052AE"/>
    <w:rPr>
      <w:sz w:val="24"/>
      <w:szCs w:val="24"/>
    </w:rPr>
  </w:style>
  <w:style w:type="character" w:styleId="FootnoteReference">
    <w:name w:val="footnote reference"/>
    <w:uiPriority w:val="99"/>
    <w:semiHidden/>
    <w:unhideWhenUsed/>
    <w:rsid w:val="006052AE"/>
    <w:rPr>
      <w:vertAlign w:val="superscript"/>
    </w:rPr>
  </w:style>
  <w:style w:type="character" w:styleId="PlaceholderText">
    <w:name w:val="Placeholder Text"/>
    <w:uiPriority w:val="99"/>
    <w:semiHidden/>
    <w:rsid w:val="00E15E4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List Paragraph" w:uiPriority="99" w:qFormat="1"/>
  </w:latentStyles>
  <w:style w:type="paragraph" w:default="1" w:styleId="Normal">
    <w:name w:val="Normal"/>
    <w:qFormat/>
    <w:rsid w:val="00490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180F"/>
    <w:rPr>
      <w:rFonts w:cs="Times New Roman"/>
      <w:color w:val="0000FF"/>
      <w:u w:val="single"/>
    </w:rPr>
  </w:style>
  <w:style w:type="character" w:styleId="CommentReference">
    <w:name w:val="annotation reference"/>
    <w:uiPriority w:val="99"/>
    <w:semiHidden/>
    <w:rsid w:val="00D1180F"/>
    <w:rPr>
      <w:rFonts w:cs="Times New Roman"/>
      <w:sz w:val="16"/>
    </w:rPr>
  </w:style>
  <w:style w:type="paragraph" w:styleId="CommentText">
    <w:name w:val="annotation text"/>
    <w:basedOn w:val="Normal"/>
    <w:link w:val="CommentTextChar"/>
    <w:uiPriority w:val="99"/>
    <w:semiHidden/>
    <w:rsid w:val="00D1180F"/>
    <w:rPr>
      <w:sz w:val="20"/>
      <w:szCs w:val="20"/>
    </w:rPr>
  </w:style>
  <w:style w:type="character" w:customStyle="1" w:styleId="CommentTextChar">
    <w:name w:val="Comment Text Char"/>
    <w:link w:val="CommentText"/>
    <w:uiPriority w:val="99"/>
    <w:semiHidden/>
    <w:rsid w:val="009A7C1A"/>
    <w:rPr>
      <w:sz w:val="20"/>
      <w:szCs w:val="20"/>
    </w:rPr>
  </w:style>
  <w:style w:type="paragraph" w:styleId="CommentSubject">
    <w:name w:val="annotation subject"/>
    <w:basedOn w:val="CommentText"/>
    <w:next w:val="CommentText"/>
    <w:link w:val="CommentSubjectChar"/>
    <w:uiPriority w:val="99"/>
    <w:semiHidden/>
    <w:rsid w:val="00D1180F"/>
    <w:rPr>
      <w:b/>
      <w:bCs/>
    </w:rPr>
  </w:style>
  <w:style w:type="character" w:customStyle="1" w:styleId="CommentSubjectChar">
    <w:name w:val="Comment Subject Char"/>
    <w:link w:val="CommentSubject"/>
    <w:uiPriority w:val="99"/>
    <w:semiHidden/>
    <w:rsid w:val="009A7C1A"/>
    <w:rPr>
      <w:b/>
      <w:bCs/>
      <w:sz w:val="20"/>
      <w:szCs w:val="20"/>
    </w:rPr>
  </w:style>
  <w:style w:type="paragraph" w:styleId="BalloonText">
    <w:name w:val="Balloon Text"/>
    <w:basedOn w:val="Normal"/>
    <w:link w:val="BalloonTextChar"/>
    <w:uiPriority w:val="99"/>
    <w:semiHidden/>
    <w:rsid w:val="00D1180F"/>
    <w:rPr>
      <w:rFonts w:ascii="Tahoma" w:hAnsi="Tahoma" w:cs="Tahoma"/>
      <w:sz w:val="16"/>
      <w:szCs w:val="16"/>
    </w:rPr>
  </w:style>
  <w:style w:type="character" w:customStyle="1" w:styleId="BalloonTextChar">
    <w:name w:val="Balloon Text Char"/>
    <w:link w:val="BalloonText"/>
    <w:uiPriority w:val="99"/>
    <w:semiHidden/>
    <w:rsid w:val="009A7C1A"/>
    <w:rPr>
      <w:sz w:val="0"/>
      <w:szCs w:val="0"/>
    </w:rPr>
  </w:style>
  <w:style w:type="character" w:styleId="FollowedHyperlink">
    <w:name w:val="FollowedHyperlink"/>
    <w:uiPriority w:val="99"/>
    <w:rsid w:val="00D1180F"/>
    <w:rPr>
      <w:rFonts w:cs="Times New Roman"/>
      <w:color w:val="800080"/>
      <w:u w:val="single"/>
    </w:rPr>
  </w:style>
  <w:style w:type="paragraph" w:styleId="Footer">
    <w:name w:val="footer"/>
    <w:basedOn w:val="Normal"/>
    <w:link w:val="FooterChar"/>
    <w:uiPriority w:val="99"/>
    <w:rsid w:val="00D1180F"/>
    <w:pPr>
      <w:tabs>
        <w:tab w:val="center" w:pos="4320"/>
        <w:tab w:val="right" w:pos="8640"/>
      </w:tabs>
    </w:pPr>
  </w:style>
  <w:style w:type="character" w:customStyle="1" w:styleId="FooterChar">
    <w:name w:val="Footer Char"/>
    <w:link w:val="Footer"/>
    <w:uiPriority w:val="99"/>
    <w:rsid w:val="009A7C1A"/>
    <w:rPr>
      <w:sz w:val="24"/>
      <w:szCs w:val="24"/>
    </w:rPr>
  </w:style>
  <w:style w:type="character" w:styleId="PageNumber">
    <w:name w:val="page number"/>
    <w:uiPriority w:val="99"/>
    <w:rsid w:val="00D1180F"/>
    <w:rPr>
      <w:rFonts w:cs="Times New Roman"/>
    </w:rPr>
  </w:style>
  <w:style w:type="paragraph" w:styleId="Revision">
    <w:name w:val="Revision"/>
    <w:hidden/>
    <w:uiPriority w:val="99"/>
    <w:semiHidden/>
    <w:rsid w:val="001561E3"/>
    <w:rPr>
      <w:sz w:val="24"/>
      <w:szCs w:val="24"/>
    </w:rPr>
  </w:style>
  <w:style w:type="paragraph" w:styleId="ListParagraph">
    <w:name w:val="List Paragraph"/>
    <w:basedOn w:val="Normal"/>
    <w:uiPriority w:val="99"/>
    <w:qFormat/>
    <w:rsid w:val="009254E9"/>
    <w:pPr>
      <w:ind w:left="720"/>
      <w:contextualSpacing/>
    </w:pPr>
  </w:style>
  <w:style w:type="numbering" w:styleId="1ai">
    <w:name w:val="Outline List 1"/>
    <w:basedOn w:val="NoList"/>
    <w:uiPriority w:val="99"/>
    <w:semiHidden/>
    <w:unhideWhenUsed/>
    <w:rsid w:val="009A7C1A"/>
    <w:pPr>
      <w:numPr>
        <w:numId w:val="4"/>
      </w:numPr>
    </w:pPr>
  </w:style>
  <w:style w:type="paragraph" w:styleId="Header">
    <w:name w:val="header"/>
    <w:basedOn w:val="Normal"/>
    <w:link w:val="HeaderChar"/>
    <w:uiPriority w:val="99"/>
    <w:unhideWhenUsed/>
    <w:rsid w:val="00B02D11"/>
    <w:pPr>
      <w:tabs>
        <w:tab w:val="center" w:pos="4320"/>
        <w:tab w:val="right" w:pos="8640"/>
      </w:tabs>
    </w:pPr>
  </w:style>
  <w:style w:type="character" w:customStyle="1" w:styleId="HeaderChar">
    <w:name w:val="Header Char"/>
    <w:link w:val="Header"/>
    <w:uiPriority w:val="99"/>
    <w:rsid w:val="00B02D11"/>
    <w:rPr>
      <w:sz w:val="24"/>
      <w:szCs w:val="24"/>
    </w:rPr>
  </w:style>
  <w:style w:type="paragraph" w:styleId="FootnoteText">
    <w:name w:val="footnote text"/>
    <w:basedOn w:val="Normal"/>
    <w:link w:val="FootnoteTextChar"/>
    <w:uiPriority w:val="99"/>
    <w:semiHidden/>
    <w:unhideWhenUsed/>
    <w:rsid w:val="006052AE"/>
  </w:style>
  <w:style w:type="character" w:customStyle="1" w:styleId="FootnoteTextChar">
    <w:name w:val="Footnote Text Char"/>
    <w:link w:val="FootnoteText"/>
    <w:uiPriority w:val="99"/>
    <w:semiHidden/>
    <w:rsid w:val="006052AE"/>
    <w:rPr>
      <w:sz w:val="24"/>
      <w:szCs w:val="24"/>
    </w:rPr>
  </w:style>
  <w:style w:type="character" w:styleId="FootnoteReference">
    <w:name w:val="footnote reference"/>
    <w:uiPriority w:val="99"/>
    <w:semiHidden/>
    <w:unhideWhenUsed/>
    <w:rsid w:val="006052AE"/>
    <w:rPr>
      <w:vertAlign w:val="superscript"/>
    </w:rPr>
  </w:style>
  <w:style w:type="character" w:styleId="PlaceholderText">
    <w:name w:val="Placeholder Text"/>
    <w:uiPriority w:val="99"/>
    <w:semiHidden/>
    <w:rsid w:val="00E15E4D"/>
    <w:rPr>
      <w:color w:val="808080"/>
    </w:rPr>
  </w:style>
</w:styles>
</file>

<file path=word/webSettings.xml><?xml version="1.0" encoding="utf-8"?>
<w:webSettings xmlns:r="http://schemas.openxmlformats.org/officeDocument/2006/relationships" xmlns:w="http://schemas.openxmlformats.org/wordprocessingml/2006/main">
  <w:divs>
    <w:div w:id="118573722">
      <w:bodyDiv w:val="1"/>
      <w:marLeft w:val="0"/>
      <w:marRight w:val="0"/>
      <w:marTop w:val="0"/>
      <w:marBottom w:val="0"/>
      <w:divBdr>
        <w:top w:val="none" w:sz="0" w:space="0" w:color="auto"/>
        <w:left w:val="none" w:sz="0" w:space="0" w:color="auto"/>
        <w:bottom w:val="none" w:sz="0" w:space="0" w:color="auto"/>
        <w:right w:val="none" w:sz="0" w:space="0" w:color="auto"/>
      </w:divBdr>
    </w:div>
    <w:div w:id="587229219">
      <w:marLeft w:val="0"/>
      <w:marRight w:val="0"/>
      <w:marTop w:val="0"/>
      <w:marBottom w:val="0"/>
      <w:divBdr>
        <w:top w:val="none" w:sz="0" w:space="0" w:color="auto"/>
        <w:left w:val="none" w:sz="0" w:space="0" w:color="auto"/>
        <w:bottom w:val="none" w:sz="0" w:space="0" w:color="auto"/>
        <w:right w:val="none" w:sz="0" w:space="0" w:color="auto"/>
      </w:divBdr>
      <w:divsChild>
        <w:div w:id="587229220">
          <w:marLeft w:val="0"/>
          <w:marRight w:val="0"/>
          <w:marTop w:val="0"/>
          <w:marBottom w:val="0"/>
          <w:divBdr>
            <w:top w:val="none" w:sz="0" w:space="0" w:color="auto"/>
            <w:left w:val="none" w:sz="0" w:space="0" w:color="auto"/>
            <w:bottom w:val="none" w:sz="0" w:space="0" w:color="auto"/>
            <w:right w:val="none" w:sz="0" w:space="0" w:color="auto"/>
          </w:divBdr>
        </w:div>
      </w:divsChild>
    </w:div>
    <w:div w:id="587229221">
      <w:marLeft w:val="0"/>
      <w:marRight w:val="0"/>
      <w:marTop w:val="0"/>
      <w:marBottom w:val="0"/>
      <w:divBdr>
        <w:top w:val="none" w:sz="0" w:space="0" w:color="auto"/>
        <w:left w:val="none" w:sz="0" w:space="0" w:color="auto"/>
        <w:bottom w:val="none" w:sz="0" w:space="0" w:color="auto"/>
        <w:right w:val="none" w:sz="0" w:space="0" w:color="auto"/>
      </w:divBdr>
      <w:divsChild>
        <w:div w:id="587229225">
          <w:marLeft w:val="0"/>
          <w:marRight w:val="0"/>
          <w:marTop w:val="0"/>
          <w:marBottom w:val="0"/>
          <w:divBdr>
            <w:top w:val="none" w:sz="0" w:space="0" w:color="auto"/>
            <w:left w:val="none" w:sz="0" w:space="0" w:color="auto"/>
            <w:bottom w:val="none" w:sz="0" w:space="0" w:color="auto"/>
            <w:right w:val="none" w:sz="0" w:space="0" w:color="auto"/>
          </w:divBdr>
        </w:div>
      </w:divsChild>
    </w:div>
    <w:div w:id="587229222">
      <w:marLeft w:val="0"/>
      <w:marRight w:val="0"/>
      <w:marTop w:val="0"/>
      <w:marBottom w:val="0"/>
      <w:divBdr>
        <w:top w:val="none" w:sz="0" w:space="0" w:color="auto"/>
        <w:left w:val="none" w:sz="0" w:space="0" w:color="auto"/>
        <w:bottom w:val="none" w:sz="0" w:space="0" w:color="auto"/>
        <w:right w:val="none" w:sz="0" w:space="0" w:color="auto"/>
      </w:divBdr>
      <w:divsChild>
        <w:div w:id="587229227">
          <w:marLeft w:val="0"/>
          <w:marRight w:val="0"/>
          <w:marTop w:val="0"/>
          <w:marBottom w:val="0"/>
          <w:divBdr>
            <w:top w:val="none" w:sz="0" w:space="0" w:color="auto"/>
            <w:left w:val="none" w:sz="0" w:space="0" w:color="auto"/>
            <w:bottom w:val="none" w:sz="0" w:space="0" w:color="auto"/>
            <w:right w:val="none" w:sz="0" w:space="0" w:color="auto"/>
          </w:divBdr>
        </w:div>
      </w:divsChild>
    </w:div>
    <w:div w:id="587229224">
      <w:marLeft w:val="0"/>
      <w:marRight w:val="0"/>
      <w:marTop w:val="0"/>
      <w:marBottom w:val="0"/>
      <w:divBdr>
        <w:top w:val="none" w:sz="0" w:space="0" w:color="auto"/>
        <w:left w:val="none" w:sz="0" w:space="0" w:color="auto"/>
        <w:bottom w:val="none" w:sz="0" w:space="0" w:color="auto"/>
        <w:right w:val="none" w:sz="0" w:space="0" w:color="auto"/>
      </w:divBdr>
      <w:divsChild>
        <w:div w:id="587229228">
          <w:marLeft w:val="0"/>
          <w:marRight w:val="0"/>
          <w:marTop w:val="0"/>
          <w:marBottom w:val="0"/>
          <w:divBdr>
            <w:top w:val="none" w:sz="0" w:space="0" w:color="auto"/>
            <w:left w:val="none" w:sz="0" w:space="0" w:color="auto"/>
            <w:bottom w:val="none" w:sz="0" w:space="0" w:color="auto"/>
            <w:right w:val="none" w:sz="0" w:space="0" w:color="auto"/>
          </w:divBdr>
        </w:div>
      </w:divsChild>
    </w:div>
    <w:div w:id="587229226">
      <w:marLeft w:val="0"/>
      <w:marRight w:val="0"/>
      <w:marTop w:val="0"/>
      <w:marBottom w:val="0"/>
      <w:divBdr>
        <w:top w:val="none" w:sz="0" w:space="0" w:color="auto"/>
        <w:left w:val="none" w:sz="0" w:space="0" w:color="auto"/>
        <w:bottom w:val="none" w:sz="0" w:space="0" w:color="auto"/>
        <w:right w:val="none" w:sz="0" w:space="0" w:color="auto"/>
      </w:divBdr>
      <w:divsChild>
        <w:div w:id="58722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stm.org/Standards/D6400.htm" TargetMode="External"/><Relationship Id="rId14" Type="http://schemas.openxmlformats.org/officeDocument/2006/relationships/hyperlink" Target="http://www.dincertco.de/en/products_made_of_compostable_materials.html" TargetMode="External"/><Relationship Id="rId15" Type="http://schemas.openxmlformats.org/officeDocument/2006/relationships/hyperlink" Target="http://infostore.saiglobal.com/store2/Details.aspx?ProductID=317882"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63" Type="http://schemas.openxmlformats.org/officeDocument/2006/relationships/footer" Target="footer2.xml"/><Relationship Id="rId64" Type="http://schemas.openxmlformats.org/officeDocument/2006/relationships/footer" Target="footer3.xml"/><Relationship Id="rId65" Type="http://schemas.openxmlformats.org/officeDocument/2006/relationships/fontTable" Target="fontTable.xml"/><Relationship Id="rId66" Type="http://schemas.openxmlformats.org/officeDocument/2006/relationships/theme" Target="theme/theme1.xml"/><Relationship Id="rId68" Type="http://schemas.microsoft.com/office/2007/relationships/stylesWithEffects" Target="stylesWithEffects.xml"/><Relationship Id="rId50" Type="http://schemas.openxmlformats.org/officeDocument/2006/relationships/image" Target="media/image26.png"/><Relationship Id="rId51" Type="http://schemas.openxmlformats.org/officeDocument/2006/relationships/hyperlink" Target="http://www.greenseal.org/Portals/0/Documents/Standards/GS-35/GS-35_Foodservice_Packaging_Standard.pdf" TargetMode="External"/><Relationship Id="rId52" Type="http://schemas.openxmlformats.org/officeDocument/2006/relationships/hyperlink" Target="http://www.iso.org" TargetMode="External"/><Relationship Id="rId53" Type="http://schemas.openxmlformats.org/officeDocument/2006/relationships/hyperlink" Target="http://sai-intl.org" TargetMode="External"/><Relationship Id="rId54" Type="http://schemas.openxmlformats.org/officeDocument/2006/relationships/hyperlink" Target="http://www.ohsas-18001-occupational-health-and-safety.com" TargetMode="External"/><Relationship Id="rId55" Type="http://schemas.openxmlformats.org/officeDocument/2006/relationships/hyperlink" Target="http://www.iso.org" TargetMode="External"/><Relationship Id="rId56" Type="http://schemas.openxmlformats.org/officeDocument/2006/relationships/image" Target="media/image27.png"/><Relationship Id="rId57" Type="http://schemas.openxmlformats.org/officeDocument/2006/relationships/image" Target="media/image28.png"/><Relationship Id="rId58" Type="http://schemas.openxmlformats.org/officeDocument/2006/relationships/hyperlink" Target="http://www.astm.org/Standards/D7081.htm" TargetMode="External"/><Relationship Id="rId59" Type="http://schemas.openxmlformats.org/officeDocument/2006/relationships/hyperlink" Target="http://www.okcompost.be/en/recognising-ok-environment-logos/ok-biodegradable-soil-amp-ok-biodegradable-water/" TargetMode="External"/><Relationship Id="rId40" Type="http://schemas.openxmlformats.org/officeDocument/2006/relationships/image" Target="media/image20.jpeg"/><Relationship Id="rId41" Type="http://schemas.openxmlformats.org/officeDocument/2006/relationships/hyperlink" Target="http://oehha.ca.gov/prop65/prop65_list/Newlist.html" TargetMode="External"/><Relationship Id="rId42" Type="http://schemas.openxmlformats.org/officeDocument/2006/relationships/image" Target="media/image21.png"/><Relationship Id="rId43" Type="http://schemas.openxmlformats.org/officeDocument/2006/relationships/hyperlink" Target="http://www.fsc.org/accreditation.html" TargetMode="External"/><Relationship Id="rId44" Type="http://schemas.openxmlformats.org/officeDocument/2006/relationships/hyperlink" Target="http://www.scscertified.com/gbc/material_content.php" TargetMode="External"/><Relationship Id="rId45" Type="http://schemas.openxmlformats.org/officeDocument/2006/relationships/hyperlink" Target="http://www.ulenvironment.com/ulenvironment/eng/documents/sellsheets/EnvironmentalClaimsValidation.pdf" TargetMode="External"/><Relationship Id="rId46" Type="http://schemas.openxmlformats.org/officeDocument/2006/relationships/image" Target="media/image22.png"/><Relationship Id="rId47" Type="http://schemas.openxmlformats.org/officeDocument/2006/relationships/image" Target="media/image23.png"/><Relationship Id="rId48" Type="http://schemas.openxmlformats.org/officeDocument/2006/relationships/image" Target="media/image24.png"/><Relationship Id="rId49" Type="http://schemas.openxmlformats.org/officeDocument/2006/relationships/image" Target="media/image2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image" Target="media/image16.png"/><Relationship Id="rId31" Type="http://schemas.openxmlformats.org/officeDocument/2006/relationships/image" Target="media/image17.jpeg"/><Relationship Id="rId32" Type="http://schemas.openxmlformats.org/officeDocument/2006/relationships/image" Target="media/image18.png"/><Relationship Id="rId33" Type="http://schemas.openxmlformats.org/officeDocument/2006/relationships/hyperlink" Target="http://www.nongmoproject.org" TargetMode="External"/><Relationship Id="rId34" Type="http://schemas.openxmlformats.org/officeDocument/2006/relationships/hyperlink" Target="http://www.genetic-id.com/services/certification" TargetMode="External"/><Relationship Id="rId35" Type="http://schemas.openxmlformats.org/officeDocument/2006/relationships/hyperlink" Target="http://www.nongmoproject.org" TargetMode="External"/><Relationship Id="rId36" Type="http://schemas.openxmlformats.org/officeDocument/2006/relationships/hyperlink" Target="http://www.genetic-id.com/services/certification" TargetMode="External"/><Relationship Id="rId37" Type="http://schemas.openxmlformats.org/officeDocument/2006/relationships/hyperlink" Target="http://www.gmotesting.com" TargetMode="External"/><Relationship Id="rId38" Type="http://schemas.openxmlformats.org/officeDocument/2006/relationships/hyperlink" Target="http://www.workinglandscapes.org" TargetMode="External"/><Relationship Id="rId39" Type="http://schemas.openxmlformats.org/officeDocument/2006/relationships/image" Target="media/image19.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hyperlink" Target="http://www.biopreferred.gov/LabelPurpose.aspx" TargetMode="External"/><Relationship Id="rId24" Type="http://schemas.openxmlformats.org/officeDocument/2006/relationships/hyperlink" Target="http://www.okcompost.be" TargetMode="External"/><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jpeg"/><Relationship Id="rId28" Type="http://schemas.openxmlformats.org/officeDocument/2006/relationships/image" Target="media/image14.png"/><Relationship Id="rId29" Type="http://schemas.openxmlformats.org/officeDocument/2006/relationships/image" Target="media/image15.jpeg"/><Relationship Id="rId60" Type="http://schemas.openxmlformats.org/officeDocument/2006/relationships/image" Target="media/image29.png"/><Relationship Id="rId61" Type="http://schemas.openxmlformats.org/officeDocument/2006/relationships/header" Target="header1.xml"/><Relationship Id="rId62"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hyperlink" Target="http://www.biopreferred.gov/LabelPurpose.aspx" TargetMode="External"/><Relationship Id="rId12" Type="http://schemas.openxmlformats.org/officeDocument/2006/relationships/hyperlink" Target="http://www.okcompost.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ngmoproject.org/industry/about-gmo-testing/accredited-lab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F77B-86F2-6742-98D8-CD11D543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3579</Words>
  <Characters>20404</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Purchasing Specifications for Biobased Food Service Ware</vt:lpstr>
    </vt:vector>
  </TitlesOfParts>
  <Company>Synergy Environmental Associates</Company>
  <LinksUpToDate>false</LinksUpToDate>
  <CharactersWithSpaces>25057</CharactersWithSpaces>
  <SharedDoc>false</SharedDoc>
  <HLinks>
    <vt:vector size="156" baseType="variant">
      <vt:variant>
        <vt:i4>5111862</vt:i4>
      </vt:variant>
      <vt:variant>
        <vt:i4>72</vt:i4>
      </vt:variant>
      <vt:variant>
        <vt:i4>0</vt:i4>
      </vt:variant>
      <vt:variant>
        <vt:i4>5</vt:i4>
      </vt:variant>
      <vt:variant>
        <vt:lpwstr>http://www.okcompost.be/en/recognising-ok-environment-logos/ok-biodegradable-soil-amp-ok-biodegradable-water/</vt:lpwstr>
      </vt:variant>
      <vt:variant>
        <vt:lpwstr/>
      </vt:variant>
      <vt:variant>
        <vt:i4>2621521</vt:i4>
      </vt:variant>
      <vt:variant>
        <vt:i4>69</vt:i4>
      </vt:variant>
      <vt:variant>
        <vt:i4>0</vt:i4>
      </vt:variant>
      <vt:variant>
        <vt:i4>5</vt:i4>
      </vt:variant>
      <vt:variant>
        <vt:lpwstr>http://www.astm.org/Standards/D7081.htm</vt:lpwstr>
      </vt:variant>
      <vt:variant>
        <vt:lpwstr/>
      </vt:variant>
      <vt:variant>
        <vt:i4>2424959</vt:i4>
      </vt:variant>
      <vt:variant>
        <vt:i4>66</vt:i4>
      </vt:variant>
      <vt:variant>
        <vt:i4>0</vt:i4>
      </vt:variant>
      <vt:variant>
        <vt:i4>5</vt:i4>
      </vt:variant>
      <vt:variant>
        <vt:lpwstr>http://www.iso.org</vt:lpwstr>
      </vt:variant>
      <vt:variant>
        <vt:lpwstr/>
      </vt:variant>
      <vt:variant>
        <vt:i4>1769517</vt:i4>
      </vt:variant>
      <vt:variant>
        <vt:i4>63</vt:i4>
      </vt:variant>
      <vt:variant>
        <vt:i4>0</vt:i4>
      </vt:variant>
      <vt:variant>
        <vt:i4>5</vt:i4>
      </vt:variant>
      <vt:variant>
        <vt:lpwstr>http://www.ohsas-18001-occupational-health-and-safety.com</vt:lpwstr>
      </vt:variant>
      <vt:variant>
        <vt:lpwstr/>
      </vt:variant>
      <vt:variant>
        <vt:i4>7340111</vt:i4>
      </vt:variant>
      <vt:variant>
        <vt:i4>60</vt:i4>
      </vt:variant>
      <vt:variant>
        <vt:i4>0</vt:i4>
      </vt:variant>
      <vt:variant>
        <vt:i4>5</vt:i4>
      </vt:variant>
      <vt:variant>
        <vt:lpwstr>http://sai-intl.org</vt:lpwstr>
      </vt:variant>
      <vt:variant>
        <vt:lpwstr/>
      </vt:variant>
      <vt:variant>
        <vt:i4>2424959</vt:i4>
      </vt:variant>
      <vt:variant>
        <vt:i4>57</vt:i4>
      </vt:variant>
      <vt:variant>
        <vt:i4>0</vt:i4>
      </vt:variant>
      <vt:variant>
        <vt:i4>5</vt:i4>
      </vt:variant>
      <vt:variant>
        <vt:lpwstr>http://www.iso.org</vt:lpwstr>
      </vt:variant>
      <vt:variant>
        <vt:lpwstr/>
      </vt:variant>
      <vt:variant>
        <vt:i4>5242948</vt:i4>
      </vt:variant>
      <vt:variant>
        <vt:i4>54</vt:i4>
      </vt:variant>
      <vt:variant>
        <vt:i4>0</vt:i4>
      </vt:variant>
      <vt:variant>
        <vt:i4>5</vt:i4>
      </vt:variant>
      <vt:variant>
        <vt:lpwstr>http://www.greenseal.org/Portals/0/Documents/Standards/GS-35/GS-35_Foodservice_Packaging_Standard.pdf</vt:lpwstr>
      </vt:variant>
      <vt:variant>
        <vt:lpwstr/>
      </vt:variant>
      <vt:variant>
        <vt:i4>4718719</vt:i4>
      </vt:variant>
      <vt:variant>
        <vt:i4>51</vt:i4>
      </vt:variant>
      <vt:variant>
        <vt:i4>0</vt:i4>
      </vt:variant>
      <vt:variant>
        <vt:i4>5</vt:i4>
      </vt:variant>
      <vt:variant>
        <vt:lpwstr>http://www.ulenvironment.com/ulenvironment/eng/documents/sellsheets/EnvironmentalClaimsValidation.pdf</vt:lpwstr>
      </vt:variant>
      <vt:variant>
        <vt:lpwstr/>
      </vt:variant>
      <vt:variant>
        <vt:i4>458794</vt:i4>
      </vt:variant>
      <vt:variant>
        <vt:i4>48</vt:i4>
      </vt:variant>
      <vt:variant>
        <vt:i4>0</vt:i4>
      </vt:variant>
      <vt:variant>
        <vt:i4>5</vt:i4>
      </vt:variant>
      <vt:variant>
        <vt:lpwstr>http://www.scscertified.com/gbc/material_content.php</vt:lpwstr>
      </vt:variant>
      <vt:variant>
        <vt:lpwstr/>
      </vt:variant>
      <vt:variant>
        <vt:i4>4915324</vt:i4>
      </vt:variant>
      <vt:variant>
        <vt:i4>45</vt:i4>
      </vt:variant>
      <vt:variant>
        <vt:i4>0</vt:i4>
      </vt:variant>
      <vt:variant>
        <vt:i4>5</vt:i4>
      </vt:variant>
      <vt:variant>
        <vt:lpwstr>http://www.fsc.org/accreditation.html</vt:lpwstr>
      </vt:variant>
      <vt:variant>
        <vt:lpwstr/>
      </vt:variant>
      <vt:variant>
        <vt:i4>1900567</vt:i4>
      </vt:variant>
      <vt:variant>
        <vt:i4>42</vt:i4>
      </vt:variant>
      <vt:variant>
        <vt:i4>0</vt:i4>
      </vt:variant>
      <vt:variant>
        <vt:i4>5</vt:i4>
      </vt:variant>
      <vt:variant>
        <vt:lpwstr>http://oehha.ca.gov/prop65/prop65_list/Newlist.html</vt:lpwstr>
      </vt:variant>
      <vt:variant>
        <vt:lpwstr/>
      </vt:variant>
      <vt:variant>
        <vt:i4>983098</vt:i4>
      </vt:variant>
      <vt:variant>
        <vt:i4>39</vt:i4>
      </vt:variant>
      <vt:variant>
        <vt:i4>0</vt:i4>
      </vt:variant>
      <vt:variant>
        <vt:i4>5</vt:i4>
      </vt:variant>
      <vt:variant>
        <vt:lpwstr>http://www.natureworksllc.com/the-ingeo-journey/raw-materials/source-options.aspx</vt:lpwstr>
      </vt:variant>
      <vt:variant>
        <vt:lpwstr/>
      </vt:variant>
      <vt:variant>
        <vt:i4>5046291</vt:i4>
      </vt:variant>
      <vt:variant>
        <vt:i4>36</vt:i4>
      </vt:variant>
      <vt:variant>
        <vt:i4>0</vt:i4>
      </vt:variant>
      <vt:variant>
        <vt:i4>5</vt:i4>
      </vt:variant>
      <vt:variant>
        <vt:lpwstr>http://www.workinglandscapes.org</vt:lpwstr>
      </vt:variant>
      <vt:variant>
        <vt:lpwstr/>
      </vt:variant>
      <vt:variant>
        <vt:i4>1900602</vt:i4>
      </vt:variant>
      <vt:variant>
        <vt:i4>33</vt:i4>
      </vt:variant>
      <vt:variant>
        <vt:i4>0</vt:i4>
      </vt:variant>
      <vt:variant>
        <vt:i4>5</vt:i4>
      </vt:variant>
      <vt:variant>
        <vt:lpwstr>http://www.gmotesting.com</vt:lpwstr>
      </vt:variant>
      <vt:variant>
        <vt:lpwstr/>
      </vt:variant>
      <vt:variant>
        <vt:i4>4587603</vt:i4>
      </vt:variant>
      <vt:variant>
        <vt:i4>30</vt:i4>
      </vt:variant>
      <vt:variant>
        <vt:i4>0</vt:i4>
      </vt:variant>
      <vt:variant>
        <vt:i4>5</vt:i4>
      </vt:variant>
      <vt:variant>
        <vt:lpwstr>http://www.genetic-id.com/services/certification</vt:lpwstr>
      </vt:variant>
      <vt:variant>
        <vt:lpwstr/>
      </vt:variant>
      <vt:variant>
        <vt:i4>4194320</vt:i4>
      </vt:variant>
      <vt:variant>
        <vt:i4>27</vt:i4>
      </vt:variant>
      <vt:variant>
        <vt:i4>0</vt:i4>
      </vt:variant>
      <vt:variant>
        <vt:i4>5</vt:i4>
      </vt:variant>
      <vt:variant>
        <vt:lpwstr>http://www.nongmoproject.org</vt:lpwstr>
      </vt:variant>
      <vt:variant>
        <vt:lpwstr/>
      </vt:variant>
      <vt:variant>
        <vt:i4>4587603</vt:i4>
      </vt:variant>
      <vt:variant>
        <vt:i4>24</vt:i4>
      </vt:variant>
      <vt:variant>
        <vt:i4>0</vt:i4>
      </vt:variant>
      <vt:variant>
        <vt:i4>5</vt:i4>
      </vt:variant>
      <vt:variant>
        <vt:lpwstr>http://www.genetic-id.com/services/certification</vt:lpwstr>
      </vt:variant>
      <vt:variant>
        <vt:lpwstr/>
      </vt:variant>
      <vt:variant>
        <vt:i4>4194320</vt:i4>
      </vt:variant>
      <vt:variant>
        <vt:i4>21</vt:i4>
      </vt:variant>
      <vt:variant>
        <vt:i4>0</vt:i4>
      </vt:variant>
      <vt:variant>
        <vt:i4>5</vt:i4>
      </vt:variant>
      <vt:variant>
        <vt:lpwstr>http://www.nongmoproject.org</vt:lpwstr>
      </vt:variant>
      <vt:variant>
        <vt:lpwstr/>
      </vt:variant>
      <vt:variant>
        <vt:i4>3342364</vt:i4>
      </vt:variant>
      <vt:variant>
        <vt:i4>18</vt:i4>
      </vt:variant>
      <vt:variant>
        <vt:i4>0</vt:i4>
      </vt:variant>
      <vt:variant>
        <vt:i4>5</vt:i4>
      </vt:variant>
      <vt:variant>
        <vt:lpwstr>http://www.okcompost.be</vt:lpwstr>
      </vt:variant>
      <vt:variant>
        <vt:lpwstr/>
      </vt:variant>
      <vt:variant>
        <vt:i4>5636223</vt:i4>
      </vt:variant>
      <vt:variant>
        <vt:i4>15</vt:i4>
      </vt:variant>
      <vt:variant>
        <vt:i4>0</vt:i4>
      </vt:variant>
      <vt:variant>
        <vt:i4>5</vt:i4>
      </vt:variant>
      <vt:variant>
        <vt:lpwstr>http://www.biopreferred.gov/LabelPurpose.aspx</vt:lpwstr>
      </vt:variant>
      <vt:variant>
        <vt:lpwstr/>
      </vt:variant>
      <vt:variant>
        <vt:i4>7733324</vt:i4>
      </vt:variant>
      <vt:variant>
        <vt:i4>12</vt:i4>
      </vt:variant>
      <vt:variant>
        <vt:i4>0</vt:i4>
      </vt:variant>
      <vt:variant>
        <vt:i4>5</vt:i4>
      </vt:variant>
      <vt:variant>
        <vt:lpwstr>http://infostore.saiglobal.com/store2/Details.aspx?ProductID=317882</vt:lpwstr>
      </vt:variant>
      <vt:variant>
        <vt:lpwstr/>
      </vt:variant>
      <vt:variant>
        <vt:i4>393234</vt:i4>
      </vt:variant>
      <vt:variant>
        <vt:i4>9</vt:i4>
      </vt:variant>
      <vt:variant>
        <vt:i4>0</vt:i4>
      </vt:variant>
      <vt:variant>
        <vt:i4>5</vt:i4>
      </vt:variant>
      <vt:variant>
        <vt:lpwstr>http://www.dincertco.de/en/products_made_of_compostable_materials.html</vt:lpwstr>
      </vt:variant>
      <vt:variant>
        <vt:lpwstr/>
      </vt:variant>
      <vt:variant>
        <vt:i4>2162772</vt:i4>
      </vt:variant>
      <vt:variant>
        <vt:i4>6</vt:i4>
      </vt:variant>
      <vt:variant>
        <vt:i4>0</vt:i4>
      </vt:variant>
      <vt:variant>
        <vt:i4>5</vt:i4>
      </vt:variant>
      <vt:variant>
        <vt:lpwstr>http://www.astm.org/Standards/D6400.htm</vt:lpwstr>
      </vt:variant>
      <vt:variant>
        <vt:lpwstr/>
      </vt:variant>
      <vt:variant>
        <vt:i4>3342364</vt:i4>
      </vt:variant>
      <vt:variant>
        <vt:i4>3</vt:i4>
      </vt:variant>
      <vt:variant>
        <vt:i4>0</vt:i4>
      </vt:variant>
      <vt:variant>
        <vt:i4>5</vt:i4>
      </vt:variant>
      <vt:variant>
        <vt:lpwstr>http://www.okcompost.be</vt:lpwstr>
      </vt:variant>
      <vt:variant>
        <vt:lpwstr/>
      </vt:variant>
      <vt:variant>
        <vt:i4>5636223</vt:i4>
      </vt:variant>
      <vt:variant>
        <vt:i4>0</vt:i4>
      </vt:variant>
      <vt:variant>
        <vt:i4>0</vt:i4>
      </vt:variant>
      <vt:variant>
        <vt:i4>5</vt:i4>
      </vt:variant>
      <vt:variant>
        <vt:lpwstr>http://www.biopreferred.gov/LabelPurpose.aspx</vt:lpwstr>
      </vt:variant>
      <vt:variant>
        <vt:lpwstr/>
      </vt:variant>
      <vt:variant>
        <vt:i4>8257639</vt:i4>
      </vt:variant>
      <vt:variant>
        <vt:i4>0</vt:i4>
      </vt:variant>
      <vt:variant>
        <vt:i4>0</vt:i4>
      </vt:variant>
      <vt:variant>
        <vt:i4>5</vt:i4>
      </vt:variant>
      <vt:variant>
        <vt:lpwstr>http://www.nongmoproject.org/industry/about-gmo-testing/accredited-labs-and-resources/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Specifications for Biobased Food Service Ware</dc:title>
  <dc:subject/>
  <dc:creator>Alicia Culver</dc:creator>
  <cp:keywords/>
  <dc:description/>
  <cp:lastModifiedBy>Kelly Panciera</cp:lastModifiedBy>
  <cp:revision>2</cp:revision>
  <cp:lastPrinted>2011-11-23T15:35:00Z</cp:lastPrinted>
  <dcterms:created xsi:type="dcterms:W3CDTF">2012-10-29T21:50:00Z</dcterms:created>
  <dcterms:modified xsi:type="dcterms:W3CDTF">2012-10-29T21:50:00Z</dcterms:modified>
</cp:coreProperties>
</file>